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B5044" w14:textId="77777777" w:rsidR="004F7B73" w:rsidRPr="006560A9" w:rsidRDefault="004F7B73" w:rsidP="00D910DD">
      <w:pPr>
        <w:rPr>
          <w:sz w:val="32"/>
          <w:szCs w:val="32"/>
          <w:lang w:val="en-US"/>
        </w:rPr>
      </w:pPr>
      <w:r w:rsidRPr="006560A9">
        <w:rPr>
          <w:sz w:val="32"/>
          <w:szCs w:val="32"/>
          <w:lang w:val="en-US"/>
        </w:rPr>
        <w:t>ICT</w:t>
      </w:r>
      <w:r w:rsidR="004F0EA8" w:rsidRPr="006560A9">
        <w:rPr>
          <w:sz w:val="32"/>
          <w:szCs w:val="32"/>
          <w:lang w:val="en-US"/>
        </w:rPr>
        <w:t xml:space="preserve"> PHD</w:t>
      </w:r>
    </w:p>
    <w:p w14:paraId="65534626" w14:textId="77777777" w:rsidR="00D910DD" w:rsidRPr="006560A9" w:rsidRDefault="00D910DD" w:rsidP="00D910DD">
      <w:pPr>
        <w:pStyle w:val="StileSinistro063cm"/>
        <w:ind w:left="0"/>
        <w:rPr>
          <w:sz w:val="20"/>
          <w:lang w:val="en-US"/>
        </w:rPr>
      </w:pPr>
    </w:p>
    <w:p w14:paraId="46B70CFA" w14:textId="77777777" w:rsidR="00D910DD" w:rsidRPr="00F61C27" w:rsidRDefault="00D910DD" w:rsidP="00D910DD">
      <w:pPr>
        <w:pStyle w:val="StileSinistro063cm"/>
        <w:ind w:left="0"/>
        <w:rPr>
          <w:lang w:val="en-AU"/>
        </w:rPr>
      </w:pPr>
      <w:r w:rsidRPr="00F61C27">
        <w:rPr>
          <w:lang w:val="en-AU"/>
        </w:rPr>
        <w:t>Research project for a PhD curriculum in ICT –</w:t>
      </w:r>
      <w:r w:rsidR="005B6443">
        <w:rPr>
          <w:lang w:val="en-AU"/>
        </w:rPr>
        <w:t xml:space="preserve"> </w:t>
      </w:r>
      <w:r w:rsidR="00141F2C" w:rsidRPr="00BD35C7">
        <w:rPr>
          <w:lang w:val="en-GB"/>
        </w:rPr>
        <w:t>Industrial Applications of ICT</w:t>
      </w:r>
    </w:p>
    <w:p w14:paraId="77799F3E" w14:textId="77777777" w:rsidR="00D910DD" w:rsidRPr="00F61C27" w:rsidRDefault="00D910DD" w:rsidP="00D910DD">
      <w:pPr>
        <w:pStyle w:val="StileSinistro063cm"/>
        <w:ind w:left="0"/>
        <w:rPr>
          <w:sz w:val="20"/>
          <w:lang w:val="en-AU"/>
        </w:rPr>
      </w:pPr>
      <w:r w:rsidRPr="00F61C27">
        <w:rPr>
          <w:sz w:val="20"/>
          <w:lang w:val="en-AU"/>
        </w:rPr>
        <w:t xml:space="preserve"> </w:t>
      </w:r>
    </w:p>
    <w:p w14:paraId="0FDF1838" w14:textId="77777777" w:rsidR="00D910DD" w:rsidRPr="00BD35C7" w:rsidRDefault="00D910DD" w:rsidP="00D910DD">
      <w:pPr>
        <w:pStyle w:val="StileSinistro063cm"/>
        <w:ind w:left="0"/>
      </w:pPr>
      <w:r w:rsidRPr="00BD35C7">
        <w:rPr>
          <w:b/>
        </w:rPr>
        <w:t>Tutor</w:t>
      </w:r>
      <w:r w:rsidRPr="00BD35C7">
        <w:t xml:space="preserve">: </w:t>
      </w:r>
      <w:r w:rsidR="00141F2C" w:rsidRPr="00BD35C7">
        <w:t>Stefano Nuzzo</w:t>
      </w:r>
      <w:r w:rsidR="00021840" w:rsidRPr="00BD35C7">
        <w:t xml:space="preserve"> </w:t>
      </w:r>
    </w:p>
    <w:p w14:paraId="7CB0D835" w14:textId="77777777" w:rsidR="001F2B15" w:rsidRPr="0057241C" w:rsidRDefault="00527CF3" w:rsidP="00021840">
      <w:pPr>
        <w:pStyle w:val="StileSinistro063cm"/>
        <w:ind w:left="0"/>
      </w:pPr>
      <w:r w:rsidRPr="00BD35C7">
        <w:rPr>
          <w:b/>
        </w:rPr>
        <w:t>Co-</w:t>
      </w:r>
      <w:r w:rsidRPr="0057241C">
        <w:rPr>
          <w:b/>
        </w:rPr>
        <w:t>tutor:</w:t>
      </w:r>
      <w:r w:rsidRPr="0057241C">
        <w:t xml:space="preserve"> </w:t>
      </w:r>
      <w:r w:rsidR="00141F2C" w:rsidRPr="0057241C">
        <w:t>Davide Nuzzo</w:t>
      </w:r>
    </w:p>
    <w:p w14:paraId="27636E7A" w14:textId="77777777" w:rsidR="00D910DD" w:rsidRPr="0057241C" w:rsidRDefault="00D910DD" w:rsidP="0057241C">
      <w:pPr>
        <w:pStyle w:val="StileSinistro063cm"/>
        <w:shd w:val="clear" w:color="auto" w:fill="FFFFFF"/>
        <w:ind w:left="0"/>
        <w:rPr>
          <w:sz w:val="20"/>
        </w:rPr>
      </w:pPr>
    </w:p>
    <w:p w14:paraId="2C9216AA" w14:textId="55927E24" w:rsidR="009D7B1C" w:rsidRPr="0057241C" w:rsidRDefault="00D910DD" w:rsidP="0057241C">
      <w:pPr>
        <w:shd w:val="clear" w:color="auto" w:fill="FFFFFF"/>
        <w:rPr>
          <w:rFonts w:eastAsia="Times New Roman"/>
          <w:lang w:val="en-AU"/>
        </w:rPr>
      </w:pPr>
      <w:r w:rsidRPr="0057241C">
        <w:rPr>
          <w:b/>
          <w:lang w:val="en-AU"/>
        </w:rPr>
        <w:t xml:space="preserve">Proposed Title of the research: </w:t>
      </w:r>
      <w:r w:rsidR="0057241C" w:rsidRPr="0057241C">
        <w:rPr>
          <w:rFonts w:eastAsia="Times New Roman"/>
          <w:lang w:val="en-AU"/>
        </w:rPr>
        <w:t>High performance control</w:t>
      </w:r>
      <w:r w:rsidR="00BD35C7" w:rsidRPr="0057241C">
        <w:rPr>
          <w:rFonts w:eastAsia="Times New Roman"/>
          <w:lang w:val="en-AU"/>
        </w:rPr>
        <w:t xml:space="preserve"> </w:t>
      </w:r>
      <w:r w:rsidR="0057241C" w:rsidRPr="0057241C">
        <w:rPr>
          <w:rFonts w:eastAsia="Times New Roman"/>
          <w:lang w:val="en-AU"/>
        </w:rPr>
        <w:t>of</w:t>
      </w:r>
      <w:r w:rsidR="00BD35C7" w:rsidRPr="0057241C">
        <w:rPr>
          <w:rFonts w:eastAsia="Times New Roman"/>
          <w:lang w:val="en-AU"/>
        </w:rPr>
        <w:t xml:space="preserve"> electric drives in traction application</w:t>
      </w:r>
    </w:p>
    <w:p w14:paraId="7B7C3126" w14:textId="77777777" w:rsidR="00021840" w:rsidRPr="0057241C" w:rsidRDefault="00021840" w:rsidP="0057241C">
      <w:pPr>
        <w:shd w:val="clear" w:color="auto" w:fill="FFFFFF"/>
        <w:rPr>
          <w:b/>
          <w:lang w:val="en-AU"/>
        </w:rPr>
      </w:pPr>
    </w:p>
    <w:p w14:paraId="66768440" w14:textId="0A80EB4A" w:rsidR="00041BE1" w:rsidRPr="0057241C" w:rsidRDefault="00D910DD" w:rsidP="0057241C">
      <w:pPr>
        <w:shd w:val="clear" w:color="auto" w:fill="FFFFFF"/>
        <w:rPr>
          <w:b/>
          <w:lang w:val="en-GB"/>
        </w:rPr>
      </w:pPr>
      <w:r w:rsidRPr="0057241C">
        <w:rPr>
          <w:b/>
          <w:lang w:val="en-AU"/>
        </w:rPr>
        <w:t xml:space="preserve">Keywords: </w:t>
      </w:r>
      <w:r w:rsidR="00BD35C7" w:rsidRPr="0057241C">
        <w:rPr>
          <w:bCs/>
          <w:lang w:val="en-GB"/>
        </w:rPr>
        <w:t xml:space="preserve">Thermal </w:t>
      </w:r>
      <w:proofErr w:type="spellStart"/>
      <w:r w:rsidR="00BD35C7" w:rsidRPr="0057241C">
        <w:rPr>
          <w:bCs/>
          <w:lang w:val="en-GB"/>
        </w:rPr>
        <w:t>modeling</w:t>
      </w:r>
      <w:proofErr w:type="spellEnd"/>
      <w:r w:rsidR="00BD35C7" w:rsidRPr="0057241C">
        <w:rPr>
          <w:bCs/>
          <w:lang w:val="en-GB"/>
        </w:rPr>
        <w:t xml:space="preserve">, </w:t>
      </w:r>
      <w:proofErr w:type="spellStart"/>
      <w:r w:rsidR="00BD35C7" w:rsidRPr="0057241C">
        <w:rPr>
          <w:bCs/>
          <w:lang w:val="en-GB"/>
        </w:rPr>
        <w:t>Sensorless</w:t>
      </w:r>
      <w:proofErr w:type="spellEnd"/>
      <w:r w:rsidR="00BD35C7" w:rsidRPr="0057241C">
        <w:rPr>
          <w:bCs/>
          <w:lang w:val="en-GB"/>
        </w:rPr>
        <w:t xml:space="preserve"> control, Harmonic injection, Multiphase machines, Traction drives</w:t>
      </w:r>
    </w:p>
    <w:p w14:paraId="6BBC786B" w14:textId="77777777" w:rsidR="00041BE1" w:rsidRPr="0057241C" w:rsidRDefault="00041BE1" w:rsidP="0057241C">
      <w:pPr>
        <w:pStyle w:val="StileSinistro063cm"/>
        <w:shd w:val="clear" w:color="auto" w:fill="FFFFFF"/>
        <w:ind w:left="0"/>
        <w:rPr>
          <w:sz w:val="20"/>
          <w:lang w:val="en-AU"/>
        </w:rPr>
      </w:pPr>
    </w:p>
    <w:p w14:paraId="386493A9" w14:textId="2AF029FD" w:rsidR="00B9158A" w:rsidRPr="0057241C" w:rsidRDefault="001B2226" w:rsidP="0057241C">
      <w:pPr>
        <w:shd w:val="clear" w:color="auto" w:fill="FFFFFF"/>
        <w:rPr>
          <w:b/>
          <w:lang w:val="en-AU"/>
        </w:rPr>
      </w:pPr>
      <w:r w:rsidRPr="0057241C">
        <w:rPr>
          <w:b/>
          <w:lang w:val="en-AU"/>
        </w:rPr>
        <w:t>Research objectives:</w:t>
      </w:r>
    </w:p>
    <w:p w14:paraId="664824AD" w14:textId="08FB4BB3" w:rsidR="00D16EE7" w:rsidRPr="0057241C" w:rsidRDefault="00BD35C7" w:rsidP="0057241C">
      <w:pPr>
        <w:pStyle w:val="StileSinistro063cm"/>
        <w:shd w:val="clear" w:color="auto" w:fill="FFFFFF"/>
        <w:ind w:left="0"/>
        <w:rPr>
          <w:sz w:val="22"/>
          <w:szCs w:val="22"/>
          <w:lang w:val="en-GB"/>
        </w:rPr>
      </w:pPr>
      <w:r w:rsidRPr="0057241C">
        <w:rPr>
          <w:sz w:val="22"/>
          <w:szCs w:val="22"/>
          <w:lang w:val="en-GB"/>
        </w:rPr>
        <w:t xml:space="preserve">The increasing demand for high-efficiency and high-performance electric traction systems in the automotive sector requires advanced control and design strategies. This research aims to explore innovative control techniques for electric drives, focusing on high-speed, high-efficiency applications with both permanent magnet and magnet-free machines. One key objective is the integration of accurate thermal models for online estimation of rotor and stator temperatures, enabling performance maximization and reducing the risk of thermal failures. Another goal is the development of robust </w:t>
      </w:r>
      <w:proofErr w:type="spellStart"/>
      <w:r w:rsidRPr="0057241C">
        <w:rPr>
          <w:sz w:val="22"/>
          <w:szCs w:val="22"/>
          <w:lang w:val="en-GB"/>
        </w:rPr>
        <w:t>sensorless</w:t>
      </w:r>
      <w:proofErr w:type="spellEnd"/>
      <w:r w:rsidRPr="0057241C">
        <w:rPr>
          <w:sz w:val="22"/>
          <w:szCs w:val="22"/>
          <w:lang w:val="en-GB"/>
        </w:rPr>
        <w:t xml:space="preserve"> control and parameter estimation methods, allowing a reduction in the number of sensors and overall system cost. Furthermore, the research will investigate novel modulation strategies to either eliminate unwanted harmonics or exploit them to enhance power output and system reliability.</w:t>
      </w:r>
    </w:p>
    <w:p w14:paraId="78B3DD28" w14:textId="77777777" w:rsidR="009D7B1C" w:rsidRPr="0057241C" w:rsidRDefault="009D7B1C" w:rsidP="0057241C">
      <w:pPr>
        <w:pStyle w:val="StileSinistro063cm"/>
        <w:shd w:val="clear" w:color="auto" w:fill="FFFFFF"/>
        <w:ind w:left="0"/>
        <w:rPr>
          <w:sz w:val="22"/>
          <w:szCs w:val="22"/>
          <w:lang w:val="en-AU"/>
        </w:rPr>
      </w:pPr>
    </w:p>
    <w:p w14:paraId="27383F58" w14:textId="1F67C492" w:rsidR="00A6298C" w:rsidRPr="0057241C" w:rsidRDefault="00916B77" w:rsidP="0057241C">
      <w:pPr>
        <w:shd w:val="clear" w:color="auto" w:fill="FFFFFF"/>
        <w:rPr>
          <w:b/>
          <w:lang w:val="en-AU"/>
        </w:rPr>
      </w:pPr>
      <w:r w:rsidRPr="0057241C">
        <w:rPr>
          <w:b/>
          <w:lang w:val="en-AU"/>
        </w:rPr>
        <w:t>Proposed research</w:t>
      </w:r>
      <w:r w:rsidR="00D910DD" w:rsidRPr="0057241C">
        <w:rPr>
          <w:b/>
          <w:lang w:val="en-AU"/>
        </w:rPr>
        <w:t xml:space="preserve"> activity</w:t>
      </w:r>
    </w:p>
    <w:p w14:paraId="377949FA" w14:textId="7EB940EB" w:rsidR="00BD35C7" w:rsidRPr="0057241C" w:rsidRDefault="00BD35C7" w:rsidP="0057241C">
      <w:pPr>
        <w:shd w:val="clear" w:color="auto" w:fill="FFFFFF"/>
        <w:rPr>
          <w:rFonts w:eastAsia="Times New Roman"/>
          <w:sz w:val="22"/>
          <w:szCs w:val="22"/>
          <w:lang w:val="en-GB"/>
        </w:rPr>
      </w:pPr>
      <w:r w:rsidRPr="0057241C">
        <w:rPr>
          <w:rFonts w:eastAsia="Times New Roman"/>
          <w:sz w:val="22"/>
          <w:szCs w:val="22"/>
          <w:lang w:val="en-GB"/>
        </w:rPr>
        <w:t>The PhD activity will focus on the development and validation of advanced electric drive control strategies for high-performance automotive applications</w:t>
      </w:r>
      <w:r w:rsidR="00864BB1" w:rsidRPr="0057241C">
        <w:rPr>
          <w:rFonts w:eastAsia="Times New Roman"/>
          <w:sz w:val="22"/>
          <w:szCs w:val="22"/>
          <w:lang w:val="en-GB"/>
        </w:rPr>
        <w:t>, considering different kind of electric machines and inverter topologies</w:t>
      </w:r>
      <w:r w:rsidRPr="0057241C">
        <w:rPr>
          <w:rFonts w:eastAsia="Times New Roman"/>
          <w:sz w:val="22"/>
          <w:szCs w:val="22"/>
          <w:lang w:val="en-GB"/>
        </w:rPr>
        <w:t xml:space="preserve">. </w:t>
      </w:r>
    </w:p>
    <w:p w14:paraId="23FC7FAB" w14:textId="6FA586D9" w:rsidR="0057241C" w:rsidRPr="0057241C" w:rsidRDefault="0057241C" w:rsidP="0057241C">
      <w:pPr>
        <w:shd w:val="clear" w:color="auto" w:fill="FFFFFF"/>
        <w:rPr>
          <w:rFonts w:eastAsia="Times New Roman"/>
          <w:sz w:val="22"/>
          <w:szCs w:val="22"/>
          <w:lang w:val="en-GB"/>
        </w:rPr>
      </w:pPr>
      <w:r w:rsidRPr="0057241C">
        <w:rPr>
          <w:rFonts w:eastAsia="Times New Roman"/>
          <w:sz w:val="22"/>
          <w:szCs w:val="22"/>
          <w:lang w:val="en-GB"/>
        </w:rPr>
        <w:t>Successful students are expected to</w:t>
      </w:r>
    </w:p>
    <w:p w14:paraId="5438CE6E" w14:textId="3B2BEF03" w:rsidR="00BD35C7" w:rsidRPr="0057241C" w:rsidRDefault="0057241C" w:rsidP="0057241C">
      <w:pPr>
        <w:numPr>
          <w:ilvl w:val="0"/>
          <w:numId w:val="10"/>
        </w:numPr>
        <w:shd w:val="clear" w:color="auto" w:fill="FFFFFF"/>
        <w:rPr>
          <w:rFonts w:eastAsia="Times New Roman"/>
          <w:sz w:val="22"/>
          <w:szCs w:val="22"/>
          <w:lang w:val="en-GB"/>
        </w:rPr>
      </w:pPr>
      <w:r w:rsidRPr="0057241C">
        <w:rPr>
          <w:rFonts w:eastAsia="Times New Roman"/>
          <w:sz w:val="22"/>
          <w:szCs w:val="22"/>
          <w:lang w:val="en-GB"/>
        </w:rPr>
        <w:t>d</w:t>
      </w:r>
      <w:r w:rsidR="00BD35C7" w:rsidRPr="0057241C">
        <w:rPr>
          <w:rFonts w:eastAsia="Times New Roman"/>
          <w:sz w:val="22"/>
          <w:szCs w:val="22"/>
          <w:lang w:val="en-GB"/>
        </w:rPr>
        <w:t>esign and implement real-time thermal estimation models for rotor and stator</w:t>
      </w:r>
      <w:r w:rsidRPr="0057241C">
        <w:rPr>
          <w:rFonts w:eastAsia="Times New Roman"/>
          <w:sz w:val="22"/>
          <w:szCs w:val="22"/>
          <w:lang w:val="en-GB"/>
        </w:rPr>
        <w:t xml:space="preserve"> components</w:t>
      </w:r>
      <w:r w:rsidR="006B0A45" w:rsidRPr="0057241C">
        <w:rPr>
          <w:rFonts w:eastAsia="Times New Roman"/>
          <w:sz w:val="22"/>
          <w:szCs w:val="22"/>
          <w:lang w:val="en-GB"/>
        </w:rPr>
        <w:t>;</w:t>
      </w:r>
    </w:p>
    <w:p w14:paraId="4E934408" w14:textId="48BD84C7" w:rsidR="00BD35C7" w:rsidRPr="0057241C" w:rsidRDefault="0057241C" w:rsidP="0057241C">
      <w:pPr>
        <w:numPr>
          <w:ilvl w:val="0"/>
          <w:numId w:val="10"/>
        </w:numPr>
        <w:shd w:val="clear" w:color="auto" w:fill="FFFFFF"/>
        <w:rPr>
          <w:rFonts w:eastAsia="Times New Roman"/>
          <w:sz w:val="22"/>
          <w:szCs w:val="22"/>
          <w:lang w:val="en-GB"/>
        </w:rPr>
      </w:pPr>
      <w:r w:rsidRPr="0057241C">
        <w:rPr>
          <w:rFonts w:eastAsia="Times New Roman"/>
          <w:sz w:val="22"/>
          <w:szCs w:val="22"/>
          <w:lang w:val="en-GB"/>
        </w:rPr>
        <w:t>d</w:t>
      </w:r>
      <w:r w:rsidR="00BD35C7" w:rsidRPr="0057241C">
        <w:rPr>
          <w:rFonts w:eastAsia="Times New Roman"/>
          <w:sz w:val="22"/>
          <w:szCs w:val="22"/>
          <w:lang w:val="en-GB"/>
        </w:rPr>
        <w:t xml:space="preserve">evelop </w:t>
      </w:r>
      <w:proofErr w:type="spellStart"/>
      <w:r w:rsidR="00BD35C7" w:rsidRPr="0057241C">
        <w:rPr>
          <w:rFonts w:eastAsia="Times New Roman"/>
          <w:sz w:val="22"/>
          <w:szCs w:val="22"/>
          <w:lang w:val="en-GB"/>
        </w:rPr>
        <w:t>sensorless</w:t>
      </w:r>
      <w:proofErr w:type="spellEnd"/>
      <w:r w:rsidR="00BD35C7" w:rsidRPr="0057241C">
        <w:rPr>
          <w:rFonts w:eastAsia="Times New Roman"/>
          <w:sz w:val="22"/>
          <w:szCs w:val="22"/>
          <w:lang w:val="en-GB"/>
        </w:rPr>
        <w:t xml:space="preserve"> control algorithms with embedded parameter estimation;</w:t>
      </w:r>
    </w:p>
    <w:p w14:paraId="11D373D0" w14:textId="3378D99A" w:rsidR="00BD35C7" w:rsidRPr="0057241C" w:rsidRDefault="0057241C" w:rsidP="0057241C">
      <w:pPr>
        <w:numPr>
          <w:ilvl w:val="0"/>
          <w:numId w:val="10"/>
        </w:numPr>
        <w:shd w:val="clear" w:color="auto" w:fill="FFFFFF"/>
        <w:rPr>
          <w:rFonts w:eastAsia="Times New Roman"/>
          <w:sz w:val="22"/>
          <w:szCs w:val="22"/>
          <w:lang w:val="en-GB"/>
        </w:rPr>
      </w:pPr>
      <w:r w:rsidRPr="0057241C">
        <w:rPr>
          <w:rFonts w:eastAsia="Times New Roman"/>
          <w:sz w:val="22"/>
          <w:szCs w:val="22"/>
          <w:lang w:val="en-GB"/>
        </w:rPr>
        <w:t>i</w:t>
      </w:r>
      <w:r w:rsidR="00BD35C7" w:rsidRPr="0057241C">
        <w:rPr>
          <w:rFonts w:eastAsia="Times New Roman"/>
          <w:sz w:val="22"/>
          <w:szCs w:val="22"/>
          <w:lang w:val="en-GB"/>
        </w:rPr>
        <w:t>nvestigat</w:t>
      </w:r>
      <w:r w:rsidRPr="0057241C">
        <w:rPr>
          <w:rFonts w:eastAsia="Times New Roman"/>
          <w:sz w:val="22"/>
          <w:szCs w:val="22"/>
          <w:lang w:val="en-GB"/>
        </w:rPr>
        <w:t>e</w:t>
      </w:r>
      <w:r w:rsidR="00BD35C7" w:rsidRPr="0057241C">
        <w:rPr>
          <w:rFonts w:eastAsia="Times New Roman"/>
          <w:sz w:val="22"/>
          <w:szCs w:val="22"/>
          <w:lang w:val="en-GB"/>
        </w:rPr>
        <w:t xml:space="preserve"> harmonic injection or suppression techniques via modulation strategies</w:t>
      </w:r>
      <w:r w:rsidR="00864BB1" w:rsidRPr="0057241C">
        <w:rPr>
          <w:rFonts w:eastAsia="Times New Roman"/>
          <w:sz w:val="22"/>
          <w:szCs w:val="22"/>
          <w:lang w:val="en-GB"/>
        </w:rPr>
        <w:t>.</w:t>
      </w:r>
    </w:p>
    <w:p w14:paraId="762BD6A3" w14:textId="77777777" w:rsidR="00BD35C7" w:rsidRPr="0057241C" w:rsidRDefault="00BD35C7" w:rsidP="00BD35C7">
      <w:pPr>
        <w:rPr>
          <w:rFonts w:eastAsia="Times New Roman"/>
          <w:lang w:val="en-GB"/>
        </w:rPr>
      </w:pPr>
    </w:p>
    <w:p w14:paraId="0DEA2C99" w14:textId="77777777" w:rsidR="00D910DD" w:rsidRPr="0057241C" w:rsidRDefault="00D910DD" w:rsidP="00347E8D">
      <w:pPr>
        <w:rPr>
          <w:b/>
          <w:lang w:val="en-AU"/>
        </w:rPr>
      </w:pPr>
      <w:r w:rsidRPr="0057241C">
        <w:rPr>
          <w:b/>
          <w:lang w:val="en-AU"/>
        </w:rPr>
        <w:t>Supporting research projects (and Department)</w:t>
      </w:r>
    </w:p>
    <w:p w14:paraId="6BBDA539" w14:textId="77777777" w:rsidR="00347E8D" w:rsidRPr="0057241C" w:rsidRDefault="00347E8D" w:rsidP="00347E8D">
      <w:pPr>
        <w:jc w:val="both"/>
        <w:rPr>
          <w:sz w:val="22"/>
          <w:szCs w:val="22"/>
          <w:lang w:val="en-AU"/>
        </w:rPr>
      </w:pPr>
      <w:r w:rsidRPr="0057241C">
        <w:rPr>
          <w:sz w:val="22"/>
          <w:szCs w:val="22"/>
          <w:lang w:val="en-AU"/>
        </w:rPr>
        <w:t xml:space="preserve">The successful candidates will become part of the </w:t>
      </w:r>
      <w:r w:rsidR="00217634" w:rsidRPr="0057241C">
        <w:rPr>
          <w:sz w:val="22"/>
          <w:szCs w:val="22"/>
          <w:lang w:val="en-AU"/>
        </w:rPr>
        <w:t xml:space="preserve">MeltingLab </w:t>
      </w:r>
      <w:r w:rsidRPr="0057241C">
        <w:rPr>
          <w:sz w:val="22"/>
          <w:szCs w:val="22"/>
          <w:lang w:val="en-AU"/>
        </w:rPr>
        <w:t xml:space="preserve">research team of the </w:t>
      </w:r>
      <w:r w:rsidR="00141F2C" w:rsidRPr="0057241C">
        <w:rPr>
          <w:sz w:val="22"/>
          <w:szCs w:val="22"/>
          <w:lang w:val="en-AU"/>
        </w:rPr>
        <w:t xml:space="preserve">Department of Engineering Enzo Ferrari of the </w:t>
      </w:r>
      <w:r w:rsidRPr="0057241C">
        <w:rPr>
          <w:sz w:val="22"/>
          <w:szCs w:val="22"/>
          <w:lang w:val="en-AU"/>
        </w:rPr>
        <w:t>University of Modena and Reggio Emilia</w:t>
      </w:r>
      <w:r w:rsidR="004D4ED2" w:rsidRPr="0057241C">
        <w:rPr>
          <w:sz w:val="22"/>
          <w:szCs w:val="22"/>
          <w:lang w:val="en-AU"/>
        </w:rPr>
        <w:t>.</w:t>
      </w:r>
      <w:r w:rsidR="00217634" w:rsidRPr="0057241C">
        <w:rPr>
          <w:sz w:val="22"/>
          <w:szCs w:val="22"/>
          <w:lang w:val="en-AU"/>
        </w:rPr>
        <w:t xml:space="preserve"> </w:t>
      </w:r>
    </w:p>
    <w:p w14:paraId="65786C06" w14:textId="77777777" w:rsidR="00347E8D" w:rsidRPr="0057241C" w:rsidRDefault="00347E8D" w:rsidP="00347E8D">
      <w:pPr>
        <w:jc w:val="both"/>
        <w:rPr>
          <w:szCs w:val="24"/>
          <w:lang w:val="en-AU"/>
        </w:rPr>
      </w:pPr>
    </w:p>
    <w:p w14:paraId="57D506CF" w14:textId="77777777" w:rsidR="00124CE8" w:rsidRPr="0057241C" w:rsidRDefault="00D910DD" w:rsidP="00D910DD">
      <w:pPr>
        <w:rPr>
          <w:b/>
          <w:lang w:val="en-AU"/>
        </w:rPr>
      </w:pPr>
      <w:r w:rsidRPr="0057241C">
        <w:rPr>
          <w:b/>
          <w:lang w:val="en-AU"/>
        </w:rPr>
        <w:t>Possible connections with research groups, companies, universities.</w:t>
      </w:r>
    </w:p>
    <w:p w14:paraId="22730ADE" w14:textId="7A07A89B" w:rsidR="00D910DD" w:rsidRPr="00D12FE1" w:rsidRDefault="00472409" w:rsidP="00BF2E6B">
      <w:pPr>
        <w:jc w:val="both"/>
        <w:rPr>
          <w:sz w:val="22"/>
          <w:szCs w:val="22"/>
          <w:lang w:val="en-AU"/>
        </w:rPr>
      </w:pPr>
      <w:r w:rsidRPr="0057241C">
        <w:rPr>
          <w:sz w:val="22"/>
          <w:szCs w:val="22"/>
          <w:lang w:val="en-AU"/>
        </w:rPr>
        <w:t xml:space="preserve">The project </w:t>
      </w:r>
      <w:r w:rsidR="00141F2C" w:rsidRPr="0057241C">
        <w:rPr>
          <w:sz w:val="22"/>
          <w:szCs w:val="22"/>
          <w:lang w:val="en-AU"/>
        </w:rPr>
        <w:t>will</w:t>
      </w:r>
      <w:r w:rsidR="00BF2E6B" w:rsidRPr="0057241C">
        <w:rPr>
          <w:sz w:val="22"/>
          <w:szCs w:val="22"/>
          <w:lang w:val="en-AU"/>
        </w:rPr>
        <w:t xml:space="preserve"> see the </w:t>
      </w:r>
      <w:r w:rsidR="00786830">
        <w:rPr>
          <w:sz w:val="22"/>
          <w:szCs w:val="22"/>
          <w:lang w:val="en-AU"/>
        </w:rPr>
        <w:t xml:space="preserve">possible </w:t>
      </w:r>
      <w:r w:rsidR="00BF2E6B" w:rsidRPr="0057241C">
        <w:rPr>
          <w:sz w:val="22"/>
          <w:szCs w:val="22"/>
          <w:lang w:val="en-AU"/>
        </w:rPr>
        <w:t xml:space="preserve">involvement of </w:t>
      </w:r>
      <w:r w:rsidR="00786830">
        <w:rPr>
          <w:sz w:val="22"/>
          <w:szCs w:val="22"/>
          <w:lang w:val="en-AU"/>
        </w:rPr>
        <w:t>other academic and industrial instit</w:t>
      </w:r>
      <w:bookmarkStart w:id="0" w:name="_GoBack"/>
      <w:bookmarkEnd w:id="0"/>
      <w:r w:rsidR="00786830">
        <w:rPr>
          <w:sz w:val="22"/>
          <w:szCs w:val="22"/>
          <w:lang w:val="en-AU"/>
        </w:rPr>
        <w:t>utions in Europe.</w:t>
      </w:r>
      <w:r w:rsidR="00BF2E6B" w:rsidRPr="00BF2E6B">
        <w:rPr>
          <w:sz w:val="22"/>
          <w:szCs w:val="22"/>
          <w:lang w:val="en-AU"/>
        </w:rPr>
        <w:t xml:space="preserve"> </w:t>
      </w:r>
    </w:p>
    <w:sectPr w:rsidR="00D910DD" w:rsidRPr="00D12FE1" w:rsidSect="00D910DD">
      <w:pgSz w:w="11906" w:h="16838"/>
      <w:pgMar w:top="107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Roman No9 L">
    <w:altName w:val="Times New Roman"/>
    <w:charset w:val="00"/>
    <w:family w:val="roman"/>
    <w:pitch w:val="variable"/>
  </w:font>
  <w:font w:name="Bitstream Vera Sans">
    <w:altName w:val="Calibri"/>
    <w:charset w:val="00"/>
    <w:family w:val="swiss"/>
    <w:pitch w:val="variable"/>
    <w:sig w:usb0="00000003"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altName w:val="Times New Roman"/>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1ECD3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B534EB"/>
    <w:multiLevelType w:val="hybridMultilevel"/>
    <w:tmpl w:val="D7D0EF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A847A0"/>
    <w:multiLevelType w:val="hybridMultilevel"/>
    <w:tmpl w:val="0BE48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DD2D14"/>
    <w:multiLevelType w:val="hybridMultilevel"/>
    <w:tmpl w:val="4B0A2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84A0539"/>
    <w:multiLevelType w:val="hybridMultilevel"/>
    <w:tmpl w:val="D7D0EF2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A291CF1"/>
    <w:multiLevelType w:val="hybridMultilevel"/>
    <w:tmpl w:val="07662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7A428C"/>
    <w:multiLevelType w:val="hybridMultilevel"/>
    <w:tmpl w:val="70EEC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C86A88"/>
    <w:multiLevelType w:val="hybridMultilevel"/>
    <w:tmpl w:val="5678D2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A73528A"/>
    <w:multiLevelType w:val="hybridMultilevel"/>
    <w:tmpl w:val="1B501C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DC414E0"/>
    <w:multiLevelType w:val="hybridMultilevel"/>
    <w:tmpl w:val="2AE039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1"/>
  </w:num>
  <w:num w:numId="5">
    <w:abstractNumId w:val="5"/>
  </w:num>
  <w:num w:numId="6">
    <w:abstractNumId w:val="6"/>
  </w:num>
  <w:num w:numId="7">
    <w:abstractNumId w:val="2"/>
  </w:num>
  <w:num w:numId="8">
    <w:abstractNumId w:val="7"/>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0A04"/>
    <w:rsid w:val="00021840"/>
    <w:rsid w:val="000353DA"/>
    <w:rsid w:val="00041BE1"/>
    <w:rsid w:val="00124BB0"/>
    <w:rsid w:val="00124CE8"/>
    <w:rsid w:val="00141F2C"/>
    <w:rsid w:val="001618BB"/>
    <w:rsid w:val="001632DF"/>
    <w:rsid w:val="001B0E51"/>
    <w:rsid w:val="001B2226"/>
    <w:rsid w:val="001E53BA"/>
    <w:rsid w:val="001F2B15"/>
    <w:rsid w:val="001F4290"/>
    <w:rsid w:val="00211685"/>
    <w:rsid w:val="00217634"/>
    <w:rsid w:val="00224ABF"/>
    <w:rsid w:val="00242665"/>
    <w:rsid w:val="00273BB4"/>
    <w:rsid w:val="00276E93"/>
    <w:rsid w:val="002B3B9E"/>
    <w:rsid w:val="002D2D19"/>
    <w:rsid w:val="0033675A"/>
    <w:rsid w:val="00347E8D"/>
    <w:rsid w:val="0039739D"/>
    <w:rsid w:val="003A4E3D"/>
    <w:rsid w:val="003A7125"/>
    <w:rsid w:val="003C0A04"/>
    <w:rsid w:val="003F04C5"/>
    <w:rsid w:val="003F08DA"/>
    <w:rsid w:val="003F493A"/>
    <w:rsid w:val="0041742F"/>
    <w:rsid w:val="00436F39"/>
    <w:rsid w:val="00472409"/>
    <w:rsid w:val="00475324"/>
    <w:rsid w:val="004D4ED2"/>
    <w:rsid w:val="004E12B0"/>
    <w:rsid w:val="004F0EA8"/>
    <w:rsid w:val="004F7B73"/>
    <w:rsid w:val="00525FC7"/>
    <w:rsid w:val="00527CF3"/>
    <w:rsid w:val="0057241C"/>
    <w:rsid w:val="005A06F9"/>
    <w:rsid w:val="005B6443"/>
    <w:rsid w:val="005E0EE0"/>
    <w:rsid w:val="005F1B93"/>
    <w:rsid w:val="00613D3E"/>
    <w:rsid w:val="0062734F"/>
    <w:rsid w:val="006309DF"/>
    <w:rsid w:val="00651CED"/>
    <w:rsid w:val="006560A9"/>
    <w:rsid w:val="00662498"/>
    <w:rsid w:val="006707B1"/>
    <w:rsid w:val="006962DC"/>
    <w:rsid w:val="006A1E97"/>
    <w:rsid w:val="006B0A45"/>
    <w:rsid w:val="006C22D9"/>
    <w:rsid w:val="006C2421"/>
    <w:rsid w:val="006F38EF"/>
    <w:rsid w:val="007522D8"/>
    <w:rsid w:val="0075559E"/>
    <w:rsid w:val="00786830"/>
    <w:rsid w:val="007B20B1"/>
    <w:rsid w:val="008224FE"/>
    <w:rsid w:val="00864BB1"/>
    <w:rsid w:val="008B759D"/>
    <w:rsid w:val="008E302A"/>
    <w:rsid w:val="00904679"/>
    <w:rsid w:val="00916B77"/>
    <w:rsid w:val="009834C1"/>
    <w:rsid w:val="009D7396"/>
    <w:rsid w:val="009D7B1C"/>
    <w:rsid w:val="00A6298C"/>
    <w:rsid w:val="00A91748"/>
    <w:rsid w:val="00AD5C0F"/>
    <w:rsid w:val="00AF115D"/>
    <w:rsid w:val="00B21378"/>
    <w:rsid w:val="00B316DF"/>
    <w:rsid w:val="00B9158A"/>
    <w:rsid w:val="00BA51D6"/>
    <w:rsid w:val="00BC7259"/>
    <w:rsid w:val="00BD35C7"/>
    <w:rsid w:val="00BF2E6B"/>
    <w:rsid w:val="00C36C72"/>
    <w:rsid w:val="00C9282C"/>
    <w:rsid w:val="00CD2EC1"/>
    <w:rsid w:val="00CE4EFF"/>
    <w:rsid w:val="00D12FE1"/>
    <w:rsid w:val="00D16EE7"/>
    <w:rsid w:val="00D910DD"/>
    <w:rsid w:val="00DA019E"/>
    <w:rsid w:val="00DC3E26"/>
    <w:rsid w:val="00E42FFC"/>
    <w:rsid w:val="00E5120B"/>
    <w:rsid w:val="00E93633"/>
    <w:rsid w:val="00EC32B7"/>
    <w:rsid w:val="00EC42DF"/>
    <w:rsid w:val="00F36746"/>
    <w:rsid w:val="00F62EBD"/>
    <w:rsid w:val="00F718A7"/>
    <w:rsid w:val="00FA18EE"/>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3536EA"/>
  <w14:defaultImageDpi w14:val="300"/>
  <w15:chartTrackingRefBased/>
  <w15:docId w15:val="{18D54124-67B9-445B-B65A-36592FF2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C0A04"/>
    <w:pPr>
      <w:widowControl w:val="0"/>
      <w:suppressAutoHyphens/>
    </w:pPr>
    <w:rPr>
      <w:rFonts w:ascii="Nimbus Roman No9 L" w:eastAsia="Bitstream Vera Sans" w:hAnsi="Nimbus Roman No9 L"/>
      <w:sz w:val="24"/>
      <w:lang w:val="it-IT"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Sinistro063cm">
    <w:name w:val="Stile Sinistro:  063 cm"/>
    <w:basedOn w:val="Normale"/>
    <w:rsid w:val="003C0A04"/>
    <w:pPr>
      <w:ind w:left="360"/>
      <w:jc w:val="both"/>
    </w:pPr>
    <w:rPr>
      <w:rFonts w:eastAsia="Times New Roman"/>
    </w:rPr>
  </w:style>
  <w:style w:type="character" w:styleId="Enfasigrassetto">
    <w:name w:val="Strong"/>
    <w:uiPriority w:val="22"/>
    <w:qFormat/>
    <w:rsid w:val="00412C8D"/>
    <w:rPr>
      <w:b/>
      <w:bCs/>
    </w:rPr>
  </w:style>
  <w:style w:type="character" w:customStyle="1" w:styleId="apple-style-span">
    <w:name w:val="apple-style-span"/>
    <w:rsid w:val="00862312"/>
  </w:style>
  <w:style w:type="character" w:customStyle="1" w:styleId="apple-converted-space">
    <w:name w:val="apple-converted-space"/>
    <w:rsid w:val="00862312"/>
  </w:style>
  <w:style w:type="character" w:styleId="Collegamentoipertestuale">
    <w:name w:val="Hyperlink"/>
    <w:rsid w:val="003B723D"/>
    <w:rPr>
      <w:color w:val="0000FF"/>
      <w:u w:val="single"/>
    </w:rPr>
  </w:style>
  <w:style w:type="paragraph" w:customStyle="1" w:styleId="Grigliamedia1-Colore21">
    <w:name w:val="Griglia media 1 - Colore 21"/>
    <w:basedOn w:val="Normale"/>
    <w:uiPriority w:val="34"/>
    <w:qFormat/>
    <w:rsid w:val="00020FF2"/>
    <w:pPr>
      <w:widowControl/>
      <w:suppressAutoHyphens w:val="0"/>
      <w:ind w:left="720"/>
      <w:contextualSpacing/>
    </w:pPr>
    <w:rPr>
      <w:rFonts w:ascii="Cambria" w:eastAsia="MS Mincho" w:hAnsi="Cambria"/>
      <w:szCs w:val="24"/>
      <w:lang w:val="en-US" w:eastAsia="it-IT"/>
    </w:rPr>
  </w:style>
  <w:style w:type="paragraph" w:styleId="NormaleWeb">
    <w:name w:val="Normal (Web)"/>
    <w:basedOn w:val="Normale"/>
    <w:uiPriority w:val="99"/>
    <w:unhideWhenUsed/>
    <w:rsid w:val="00276E93"/>
    <w:pPr>
      <w:widowControl/>
      <w:suppressAutoHyphens w:val="0"/>
      <w:spacing w:before="100" w:beforeAutospacing="1" w:after="100" w:afterAutospacing="1"/>
    </w:pPr>
    <w:rPr>
      <w:rFonts w:ascii="Times" w:eastAsia="Times New Roman" w:hAnsi="Times"/>
      <w:sz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23201">
      <w:bodyDiv w:val="1"/>
      <w:marLeft w:val="0"/>
      <w:marRight w:val="0"/>
      <w:marTop w:val="0"/>
      <w:marBottom w:val="0"/>
      <w:divBdr>
        <w:top w:val="none" w:sz="0" w:space="0" w:color="auto"/>
        <w:left w:val="none" w:sz="0" w:space="0" w:color="auto"/>
        <w:bottom w:val="none" w:sz="0" w:space="0" w:color="auto"/>
        <w:right w:val="none" w:sz="0" w:space="0" w:color="auto"/>
      </w:divBdr>
    </w:div>
    <w:div w:id="349457457">
      <w:bodyDiv w:val="1"/>
      <w:marLeft w:val="0"/>
      <w:marRight w:val="0"/>
      <w:marTop w:val="0"/>
      <w:marBottom w:val="0"/>
      <w:divBdr>
        <w:top w:val="none" w:sz="0" w:space="0" w:color="auto"/>
        <w:left w:val="none" w:sz="0" w:space="0" w:color="auto"/>
        <w:bottom w:val="none" w:sz="0" w:space="0" w:color="auto"/>
        <w:right w:val="none" w:sz="0" w:space="0" w:color="auto"/>
      </w:divBdr>
    </w:div>
    <w:div w:id="369455992">
      <w:bodyDiv w:val="1"/>
      <w:marLeft w:val="0"/>
      <w:marRight w:val="0"/>
      <w:marTop w:val="0"/>
      <w:marBottom w:val="0"/>
      <w:divBdr>
        <w:top w:val="none" w:sz="0" w:space="0" w:color="auto"/>
        <w:left w:val="none" w:sz="0" w:space="0" w:color="auto"/>
        <w:bottom w:val="none" w:sz="0" w:space="0" w:color="auto"/>
        <w:right w:val="none" w:sz="0" w:space="0" w:color="auto"/>
      </w:divBdr>
    </w:div>
    <w:div w:id="404451668">
      <w:bodyDiv w:val="1"/>
      <w:marLeft w:val="0"/>
      <w:marRight w:val="0"/>
      <w:marTop w:val="0"/>
      <w:marBottom w:val="0"/>
      <w:divBdr>
        <w:top w:val="none" w:sz="0" w:space="0" w:color="auto"/>
        <w:left w:val="none" w:sz="0" w:space="0" w:color="auto"/>
        <w:bottom w:val="none" w:sz="0" w:space="0" w:color="auto"/>
        <w:right w:val="none" w:sz="0" w:space="0" w:color="auto"/>
      </w:divBdr>
    </w:div>
    <w:div w:id="545993261">
      <w:bodyDiv w:val="1"/>
      <w:marLeft w:val="0"/>
      <w:marRight w:val="0"/>
      <w:marTop w:val="0"/>
      <w:marBottom w:val="0"/>
      <w:divBdr>
        <w:top w:val="none" w:sz="0" w:space="0" w:color="auto"/>
        <w:left w:val="none" w:sz="0" w:space="0" w:color="auto"/>
        <w:bottom w:val="none" w:sz="0" w:space="0" w:color="auto"/>
        <w:right w:val="none" w:sz="0" w:space="0" w:color="auto"/>
      </w:divBdr>
    </w:div>
    <w:div w:id="965349357">
      <w:bodyDiv w:val="1"/>
      <w:marLeft w:val="0"/>
      <w:marRight w:val="0"/>
      <w:marTop w:val="0"/>
      <w:marBottom w:val="0"/>
      <w:divBdr>
        <w:top w:val="none" w:sz="0" w:space="0" w:color="auto"/>
        <w:left w:val="none" w:sz="0" w:space="0" w:color="auto"/>
        <w:bottom w:val="none" w:sz="0" w:space="0" w:color="auto"/>
        <w:right w:val="none" w:sz="0" w:space="0" w:color="auto"/>
      </w:divBdr>
    </w:div>
    <w:div w:id="1061058429">
      <w:bodyDiv w:val="1"/>
      <w:marLeft w:val="0"/>
      <w:marRight w:val="0"/>
      <w:marTop w:val="0"/>
      <w:marBottom w:val="0"/>
      <w:divBdr>
        <w:top w:val="none" w:sz="0" w:space="0" w:color="auto"/>
        <w:left w:val="none" w:sz="0" w:space="0" w:color="auto"/>
        <w:bottom w:val="none" w:sz="0" w:space="0" w:color="auto"/>
        <w:right w:val="none" w:sz="0" w:space="0" w:color="auto"/>
      </w:divBdr>
    </w:div>
    <w:div w:id="1449354870">
      <w:bodyDiv w:val="1"/>
      <w:marLeft w:val="0"/>
      <w:marRight w:val="0"/>
      <w:marTop w:val="0"/>
      <w:marBottom w:val="0"/>
      <w:divBdr>
        <w:top w:val="none" w:sz="0" w:space="0" w:color="auto"/>
        <w:left w:val="none" w:sz="0" w:space="0" w:color="auto"/>
        <w:bottom w:val="none" w:sz="0" w:space="0" w:color="auto"/>
        <w:right w:val="none" w:sz="0" w:space="0" w:color="auto"/>
      </w:divBdr>
    </w:div>
    <w:div w:id="1718815283">
      <w:bodyDiv w:val="1"/>
      <w:marLeft w:val="0"/>
      <w:marRight w:val="0"/>
      <w:marTop w:val="0"/>
      <w:marBottom w:val="0"/>
      <w:divBdr>
        <w:top w:val="none" w:sz="0" w:space="0" w:color="auto"/>
        <w:left w:val="none" w:sz="0" w:space="0" w:color="auto"/>
        <w:bottom w:val="none" w:sz="0" w:space="0" w:color="auto"/>
        <w:right w:val="none" w:sz="0" w:space="0" w:color="auto"/>
      </w:divBdr>
    </w:div>
    <w:div w:id="1879048584">
      <w:bodyDiv w:val="1"/>
      <w:marLeft w:val="0"/>
      <w:marRight w:val="0"/>
      <w:marTop w:val="0"/>
      <w:marBottom w:val="0"/>
      <w:divBdr>
        <w:top w:val="none" w:sz="0" w:space="0" w:color="auto"/>
        <w:left w:val="none" w:sz="0" w:space="0" w:color="auto"/>
        <w:bottom w:val="none" w:sz="0" w:space="0" w:color="auto"/>
        <w:right w:val="none" w:sz="0" w:space="0" w:color="auto"/>
      </w:divBdr>
    </w:div>
    <w:div w:id="2098791852">
      <w:bodyDiv w:val="1"/>
      <w:marLeft w:val="0"/>
      <w:marRight w:val="0"/>
      <w:marTop w:val="0"/>
      <w:marBottom w:val="0"/>
      <w:divBdr>
        <w:top w:val="none" w:sz="0" w:space="0" w:color="auto"/>
        <w:left w:val="none" w:sz="0" w:space="0" w:color="auto"/>
        <w:bottom w:val="none" w:sz="0" w:space="0" w:color="auto"/>
        <w:right w:val="none" w:sz="0" w:space="0" w:color="auto"/>
      </w:divBdr>
    </w:div>
    <w:div w:id="214330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3F707A361ED74C9F24BF28564943D2" ma:contentTypeVersion="13" ma:contentTypeDescription="Create a new document." ma:contentTypeScope="" ma:versionID="0008d96f60ae73998e1f893a3bd460bd">
  <xsd:schema xmlns:xsd="http://www.w3.org/2001/XMLSchema" xmlns:xs="http://www.w3.org/2001/XMLSchema" xmlns:p="http://schemas.microsoft.com/office/2006/metadata/properties" xmlns:ns2="0fbf3d41-2d91-4972-9496-57c0c5189a1d" xmlns:ns3="1b2b2eaa-e89d-4250-b7bc-fa47381f5760" targetNamespace="http://schemas.microsoft.com/office/2006/metadata/properties" ma:root="true" ma:fieldsID="bbab25c10822ba029b7ef745bee549d2" ns2:_="" ns3:_="">
    <xsd:import namespace="0fbf3d41-2d91-4972-9496-57c0c5189a1d"/>
    <xsd:import namespace="1b2b2eaa-e89d-4250-b7bc-fa47381f57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f3d41-2d91-4972-9496-57c0c5189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2b2eaa-e89d-4250-b7bc-fa47381f57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5ECA95-AC37-477B-A1B7-627BFA5C7D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976135-1AEE-7641-9B7A-D114573BB539}">
  <ds:schemaRefs>
    <ds:schemaRef ds:uri="http://schemas.microsoft.com/sharepoint/v3/contenttype/forms"/>
  </ds:schemaRefs>
</ds:datastoreItem>
</file>

<file path=customXml/itemProps3.xml><?xml version="1.0" encoding="utf-8"?>
<ds:datastoreItem xmlns:ds="http://schemas.openxmlformats.org/officeDocument/2006/customXml" ds:itemID="{3793C96D-7BFF-42BF-8886-071B224BD6C5}"/>
</file>

<file path=docProps/app.xml><?xml version="1.0" encoding="utf-8"?>
<Properties xmlns="http://schemas.openxmlformats.org/officeDocument/2006/extended-properties" xmlns:vt="http://schemas.openxmlformats.org/officeDocument/2006/docPropsVTypes">
  <Template>Normal</Template>
  <TotalTime>7</TotalTime>
  <Pages>1</Pages>
  <Words>325</Words>
  <Characters>1854</Characters>
  <Application>Microsoft Office Word</Application>
  <DocSecurity>0</DocSecurity>
  <Lines>15</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Scuola di Dottorato in ICT</vt:lpstr>
      <vt:lpstr>Scuola di Dottorato in ICT</vt:lpstr>
    </vt:vector>
  </TitlesOfParts>
  <Company>DII</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Scuola di Dottorato in ICT</dc:title>
  <dc:subject/>
  <dc:creator>Rita Cucchiara</dc:creator>
  <cp:keywords/>
  <dc:description/>
  <cp:lastModifiedBy>STEFANO NUZZO</cp:lastModifiedBy>
  <cp:revision>4</cp:revision>
  <cp:lastPrinted>2025-05-28T15:30:00Z</cp:lastPrinted>
  <dcterms:created xsi:type="dcterms:W3CDTF">2025-05-28T15:30:00Z</dcterms:created>
  <dcterms:modified xsi:type="dcterms:W3CDTF">2026-05-29T17:02:00Z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5088a418-f430-4305-9955-63834dc14707_Enabled">
    <vt:lpwstr>true</vt:lpwstr>
  </property>
  <property fmtid="{D5CDD505-2E9C-101B-9397-08002B2CF9AE}" pid="4" name="MSIP_Label_5088a418-f430-4305-9955-63834dc14707_SetDate">
    <vt:lpwstr>2025-05-28T15:30:48Z</vt:lpwstr>
  </property>
  <property fmtid="{D5CDD505-2E9C-101B-9397-08002B2CF9AE}" pid="5" name="MSIP_Label_5088a418-f430-4305-9955-63834dc14707_Method">
    <vt:lpwstr>Privileged</vt:lpwstr>
  </property>
  <property fmtid="{D5CDD505-2E9C-101B-9397-08002B2CF9AE}" pid="6" name="MSIP_Label_5088a418-f430-4305-9955-63834dc14707_Name">
    <vt:lpwstr>General Business</vt:lpwstr>
  </property>
  <property fmtid="{D5CDD505-2E9C-101B-9397-08002B2CF9AE}" pid="7" name="MSIP_Label_5088a418-f430-4305-9955-63834dc14707_SiteId">
    <vt:lpwstr>51cc9718-2c01-4a5b-b258-5399ebafc611</vt:lpwstr>
  </property>
  <property fmtid="{D5CDD505-2E9C-101B-9397-08002B2CF9AE}" pid="8" name="MSIP_Label_5088a418-f430-4305-9955-63834dc14707_ActionId">
    <vt:lpwstr>84378f04-dce4-4ace-8853-6bb4b7795d3d</vt:lpwstr>
  </property>
  <property fmtid="{D5CDD505-2E9C-101B-9397-08002B2CF9AE}" pid="9" name="MSIP_Label_5088a418-f430-4305-9955-63834dc14707_ContentBits">
    <vt:lpwstr>0</vt:lpwstr>
  </property>
  <property fmtid="{D5CDD505-2E9C-101B-9397-08002B2CF9AE}" pid="10" name="ContentTypeId">
    <vt:lpwstr>0x010100893F707A361ED74C9F24BF28564943D2</vt:lpwstr>
  </property>
</Properties>
</file>