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73" w:rsidRPr="00375A9F" w:rsidRDefault="004F7B73" w:rsidP="00D910DD">
      <w:pPr>
        <w:rPr>
          <w:rFonts w:ascii="Times New Roman" w:hAnsi="Times New Roman"/>
          <w:sz w:val="32"/>
          <w:szCs w:val="32"/>
          <w:lang w:val="en-US"/>
        </w:rPr>
      </w:pPr>
      <w:r w:rsidRPr="00375A9F">
        <w:rPr>
          <w:rFonts w:ascii="Times New Roman" w:hAnsi="Times New Roman"/>
          <w:sz w:val="32"/>
          <w:szCs w:val="32"/>
          <w:lang w:val="en-US"/>
        </w:rPr>
        <w:t>ICT</w:t>
      </w:r>
      <w:r w:rsidR="004F0EA8" w:rsidRPr="00375A9F">
        <w:rPr>
          <w:rFonts w:ascii="Times New Roman" w:hAnsi="Times New Roman"/>
          <w:sz w:val="32"/>
          <w:szCs w:val="32"/>
          <w:lang w:val="en-US"/>
        </w:rPr>
        <w:t xml:space="preserve"> PHD</w:t>
      </w:r>
    </w:p>
    <w:p w:rsidR="00D910DD" w:rsidRPr="00375A9F" w:rsidRDefault="00D910DD" w:rsidP="00D910DD">
      <w:pPr>
        <w:pStyle w:val="StileSinistro063cm"/>
        <w:ind w:left="0"/>
        <w:rPr>
          <w:rFonts w:ascii="Times New Roman" w:hAnsi="Times New Roman"/>
          <w:sz w:val="20"/>
          <w:lang w:val="en-US"/>
        </w:rPr>
      </w:pPr>
    </w:p>
    <w:p w:rsidR="00D910DD" w:rsidRPr="00375A9F" w:rsidRDefault="00D910DD" w:rsidP="00D910DD">
      <w:pPr>
        <w:pStyle w:val="StileSinistro063cm"/>
        <w:ind w:left="0"/>
        <w:rPr>
          <w:rFonts w:ascii="Times New Roman" w:hAnsi="Times New Roman"/>
          <w:lang w:val="en-AU"/>
        </w:rPr>
      </w:pPr>
      <w:r w:rsidRPr="00375A9F">
        <w:rPr>
          <w:rFonts w:ascii="Times New Roman" w:hAnsi="Times New Roman"/>
          <w:lang w:val="en-AU"/>
        </w:rPr>
        <w:t>Research project for a PhD curriculum in ICT –</w:t>
      </w:r>
      <w:r w:rsidR="004F0EA8" w:rsidRPr="00375A9F">
        <w:rPr>
          <w:rFonts w:ascii="Times New Roman" w:hAnsi="Times New Roman"/>
          <w:lang w:val="en-AU"/>
        </w:rPr>
        <w:t>Industrial Applications of ICT</w:t>
      </w:r>
      <w:r w:rsidRPr="00375A9F">
        <w:rPr>
          <w:rFonts w:ascii="Times New Roman" w:hAnsi="Times New Roman"/>
          <w:lang w:val="en-AU"/>
        </w:rPr>
        <w:t xml:space="preserve"> </w:t>
      </w:r>
    </w:p>
    <w:p w:rsidR="00D910DD" w:rsidRPr="00375A9F" w:rsidRDefault="00D910DD" w:rsidP="00D910DD">
      <w:pPr>
        <w:pStyle w:val="StileSinistro063cm"/>
        <w:ind w:left="0"/>
        <w:rPr>
          <w:rFonts w:ascii="Times New Roman" w:hAnsi="Times New Roman"/>
          <w:sz w:val="20"/>
          <w:lang w:val="en-AU"/>
        </w:rPr>
      </w:pPr>
      <w:r w:rsidRPr="00375A9F">
        <w:rPr>
          <w:rFonts w:ascii="Times New Roman" w:hAnsi="Times New Roman"/>
          <w:sz w:val="20"/>
          <w:lang w:val="en-AU"/>
        </w:rPr>
        <w:t xml:space="preserve"> </w:t>
      </w:r>
    </w:p>
    <w:p w:rsidR="00D910DD" w:rsidRPr="00375A9F" w:rsidRDefault="00D910DD" w:rsidP="00D910DD">
      <w:pPr>
        <w:pStyle w:val="StileSinistro063cm"/>
        <w:ind w:left="0"/>
        <w:rPr>
          <w:rFonts w:ascii="Times New Roman" w:hAnsi="Times New Roman"/>
          <w:lang w:val="en-US"/>
        </w:rPr>
      </w:pPr>
      <w:r w:rsidRPr="00375A9F">
        <w:rPr>
          <w:rFonts w:ascii="Times New Roman" w:hAnsi="Times New Roman"/>
          <w:b/>
          <w:lang w:val="en-US"/>
        </w:rPr>
        <w:t>Tutor</w:t>
      </w:r>
      <w:r w:rsidRPr="00375A9F">
        <w:rPr>
          <w:rFonts w:ascii="Times New Roman" w:hAnsi="Times New Roman"/>
          <w:lang w:val="en-US"/>
        </w:rPr>
        <w:t xml:space="preserve">: </w:t>
      </w:r>
      <w:r w:rsidR="009466FA">
        <w:rPr>
          <w:rFonts w:ascii="Times New Roman" w:hAnsi="Times New Roman"/>
          <w:lang w:val="en-US"/>
        </w:rPr>
        <w:t>Costantino Grana</w:t>
      </w:r>
    </w:p>
    <w:p w:rsidR="00D910DD" w:rsidRPr="00375A9F" w:rsidRDefault="00D910DD" w:rsidP="00D910DD">
      <w:pPr>
        <w:pStyle w:val="StileSinistro063cm"/>
        <w:ind w:left="0"/>
        <w:rPr>
          <w:rFonts w:ascii="Times New Roman" w:hAnsi="Times New Roman"/>
          <w:lang w:val="en-US"/>
        </w:rPr>
      </w:pPr>
      <w:r w:rsidRPr="00375A9F">
        <w:rPr>
          <w:rFonts w:ascii="Times New Roman" w:hAnsi="Times New Roman"/>
          <w:b/>
          <w:lang w:val="en-US"/>
        </w:rPr>
        <w:t xml:space="preserve">(*) Italian </w:t>
      </w:r>
      <w:r w:rsidR="004F0EA8" w:rsidRPr="00375A9F">
        <w:rPr>
          <w:rFonts w:ascii="Times New Roman" w:hAnsi="Times New Roman"/>
          <w:b/>
          <w:lang w:val="en-US"/>
        </w:rPr>
        <w:t xml:space="preserve">[Industrial] </w:t>
      </w:r>
      <w:r w:rsidRPr="00375A9F">
        <w:rPr>
          <w:rFonts w:ascii="Times New Roman" w:hAnsi="Times New Roman"/>
          <w:b/>
          <w:lang w:val="en-US"/>
        </w:rPr>
        <w:t>Co-tutor:</w:t>
      </w:r>
      <w:r w:rsidRPr="00375A9F">
        <w:rPr>
          <w:rFonts w:ascii="Times New Roman" w:hAnsi="Times New Roman"/>
          <w:lang w:val="en-US"/>
        </w:rPr>
        <w:t xml:space="preserve"> </w:t>
      </w:r>
      <w:r w:rsidR="009466FA">
        <w:rPr>
          <w:rFonts w:ascii="Times New Roman" w:hAnsi="Times New Roman"/>
          <w:lang w:val="en-US"/>
        </w:rPr>
        <w:t xml:space="preserve">Mauro </w:t>
      </w:r>
      <w:proofErr w:type="spellStart"/>
      <w:r w:rsidR="009466FA">
        <w:rPr>
          <w:rFonts w:ascii="Times New Roman" w:hAnsi="Times New Roman"/>
          <w:lang w:val="en-US"/>
        </w:rPr>
        <w:t>Iori</w:t>
      </w:r>
      <w:proofErr w:type="spellEnd"/>
    </w:p>
    <w:p w:rsidR="00D910DD" w:rsidRPr="00375A9F" w:rsidRDefault="00D910DD" w:rsidP="00D910DD">
      <w:pPr>
        <w:pStyle w:val="StileSinistro063cm"/>
        <w:ind w:left="0"/>
        <w:rPr>
          <w:rFonts w:ascii="Times New Roman" w:hAnsi="Times New Roman"/>
          <w:lang w:val="en-AU"/>
        </w:rPr>
      </w:pPr>
      <w:r w:rsidRPr="00375A9F">
        <w:rPr>
          <w:rFonts w:ascii="Times New Roman" w:hAnsi="Times New Roman"/>
          <w:b/>
          <w:lang w:val="en-US"/>
        </w:rPr>
        <w:t xml:space="preserve"> </w:t>
      </w:r>
      <w:r w:rsidRPr="00375A9F">
        <w:rPr>
          <w:rFonts w:ascii="Times New Roman" w:hAnsi="Times New Roman"/>
          <w:b/>
          <w:lang w:val="en-AU"/>
        </w:rPr>
        <w:t>(**) Foreign Co-tutor:</w:t>
      </w:r>
      <w:r w:rsidRPr="00375A9F">
        <w:rPr>
          <w:rFonts w:ascii="Times New Roman" w:hAnsi="Times New Roman"/>
          <w:lang w:val="en-AU"/>
        </w:rPr>
        <w:t xml:space="preserve"> </w:t>
      </w:r>
    </w:p>
    <w:p w:rsidR="00D910DD" w:rsidRPr="00375A9F" w:rsidRDefault="00D910DD" w:rsidP="00D910DD">
      <w:pPr>
        <w:pStyle w:val="StileSinistro063cm"/>
        <w:ind w:left="0"/>
        <w:rPr>
          <w:rFonts w:ascii="Times New Roman" w:hAnsi="Times New Roman"/>
          <w:sz w:val="20"/>
          <w:lang w:val="en-AU"/>
        </w:rPr>
      </w:pPr>
    </w:p>
    <w:p w:rsidR="00D910DD" w:rsidRPr="00375A9F" w:rsidRDefault="00D910DD" w:rsidP="00D910DD">
      <w:pPr>
        <w:rPr>
          <w:rFonts w:ascii="Times New Roman" w:hAnsi="Times New Roman"/>
          <w:b/>
          <w:lang w:val="en-AU"/>
        </w:rPr>
      </w:pPr>
      <w:r w:rsidRPr="00375A9F">
        <w:rPr>
          <w:rFonts w:ascii="Times New Roman" w:hAnsi="Times New Roman"/>
          <w:b/>
          <w:lang w:val="en-AU"/>
        </w:rPr>
        <w:t xml:space="preserve">Proposed Title of the research: </w:t>
      </w:r>
    </w:p>
    <w:p w:rsidR="00D910DD" w:rsidRPr="00375A9F" w:rsidRDefault="009466FA" w:rsidP="009466FA">
      <w:pPr>
        <w:rPr>
          <w:rFonts w:ascii="Times New Roman" w:hAnsi="Times New Roman"/>
          <w:i/>
          <w:lang w:val="en-AU"/>
        </w:rPr>
      </w:pPr>
      <w:r w:rsidRPr="009466FA">
        <w:rPr>
          <w:rFonts w:ascii="Times New Roman" w:eastAsia="Times New Roman" w:hAnsi="Times New Roman"/>
          <w:lang w:val="en-AU"/>
        </w:rPr>
        <w:t>Application of Artificial</w:t>
      </w:r>
      <w:r>
        <w:rPr>
          <w:rFonts w:ascii="Times New Roman" w:eastAsia="Times New Roman" w:hAnsi="Times New Roman"/>
          <w:lang w:val="en-AU"/>
        </w:rPr>
        <w:t xml:space="preserve"> </w:t>
      </w:r>
      <w:r w:rsidRPr="009466FA">
        <w:rPr>
          <w:rFonts w:ascii="Times New Roman" w:eastAsia="Times New Roman" w:hAnsi="Times New Roman"/>
          <w:lang w:val="en-AU"/>
        </w:rPr>
        <w:t>Intelligence Techniques and</w:t>
      </w:r>
      <w:r>
        <w:rPr>
          <w:rFonts w:ascii="Times New Roman" w:eastAsia="Times New Roman" w:hAnsi="Times New Roman"/>
          <w:lang w:val="en-AU"/>
        </w:rPr>
        <w:t xml:space="preserve"> </w:t>
      </w:r>
      <w:r w:rsidRPr="009466FA">
        <w:rPr>
          <w:rFonts w:ascii="Times New Roman" w:eastAsia="Times New Roman" w:hAnsi="Times New Roman"/>
          <w:lang w:val="en-AU"/>
        </w:rPr>
        <w:t>Multi-Agent Systems for the</w:t>
      </w:r>
      <w:r>
        <w:rPr>
          <w:rFonts w:ascii="Times New Roman" w:eastAsia="Times New Roman" w:hAnsi="Times New Roman"/>
          <w:lang w:val="en-AU"/>
        </w:rPr>
        <w:t xml:space="preserve"> </w:t>
      </w:r>
      <w:r w:rsidRPr="009466FA">
        <w:rPr>
          <w:rFonts w:ascii="Times New Roman" w:eastAsia="Times New Roman" w:hAnsi="Times New Roman"/>
          <w:lang w:val="en-AU"/>
        </w:rPr>
        <w:t>Optimization of</w:t>
      </w:r>
      <w:r>
        <w:rPr>
          <w:rFonts w:ascii="Times New Roman" w:eastAsia="Times New Roman" w:hAnsi="Times New Roman"/>
          <w:lang w:val="en-AU"/>
        </w:rPr>
        <w:t xml:space="preserve"> </w:t>
      </w:r>
      <w:r w:rsidRPr="009466FA">
        <w:rPr>
          <w:rFonts w:ascii="Times New Roman" w:eastAsia="Times New Roman" w:hAnsi="Times New Roman"/>
          <w:lang w:val="en-AU"/>
        </w:rPr>
        <w:t>Medical</w:t>
      </w:r>
      <w:r>
        <w:rPr>
          <w:rFonts w:ascii="Times New Roman" w:eastAsia="Times New Roman" w:hAnsi="Times New Roman"/>
          <w:lang w:val="en-AU"/>
        </w:rPr>
        <w:t xml:space="preserve"> </w:t>
      </w:r>
      <w:r w:rsidRPr="009466FA">
        <w:rPr>
          <w:rFonts w:ascii="Times New Roman" w:eastAsia="Times New Roman" w:hAnsi="Times New Roman"/>
          <w:lang w:val="en-AU"/>
        </w:rPr>
        <w:t>Diagnostic and Therapeutic</w:t>
      </w:r>
      <w:r>
        <w:rPr>
          <w:rFonts w:ascii="Times New Roman" w:eastAsia="Times New Roman" w:hAnsi="Times New Roman"/>
          <w:lang w:val="en-AU"/>
        </w:rPr>
        <w:t xml:space="preserve"> </w:t>
      </w:r>
      <w:r w:rsidRPr="009466FA">
        <w:rPr>
          <w:rFonts w:ascii="Times New Roman" w:eastAsia="Times New Roman" w:hAnsi="Times New Roman"/>
          <w:lang w:val="en-AU"/>
        </w:rPr>
        <w:t>Processes</w:t>
      </w:r>
      <w:r w:rsidRPr="009466FA">
        <w:rPr>
          <w:rFonts w:ascii="Times New Roman" w:eastAsia="Times New Roman" w:hAnsi="Times New Roman"/>
          <w:lang w:val="en-AU"/>
        </w:rPr>
        <w:cr/>
      </w:r>
    </w:p>
    <w:p w:rsidR="00D910DD" w:rsidRPr="00375A9F" w:rsidRDefault="00D910DD" w:rsidP="00D910DD">
      <w:pPr>
        <w:rPr>
          <w:rFonts w:ascii="Times New Roman" w:hAnsi="Times New Roman"/>
          <w:b/>
          <w:lang w:val="en-AU"/>
        </w:rPr>
      </w:pPr>
      <w:r w:rsidRPr="00375A9F">
        <w:rPr>
          <w:rFonts w:ascii="Times New Roman" w:hAnsi="Times New Roman"/>
          <w:b/>
          <w:lang w:val="en-AU"/>
        </w:rPr>
        <w:t>Keywords: (5)</w:t>
      </w:r>
    </w:p>
    <w:p w:rsidR="00041BE1" w:rsidRPr="00375A9F" w:rsidRDefault="00361483" w:rsidP="00041BE1">
      <w:pPr>
        <w:pStyle w:val="StileSinistro063cm"/>
        <w:ind w:left="0"/>
        <w:rPr>
          <w:rFonts w:ascii="Times New Roman" w:hAnsi="Times New Roman"/>
          <w:lang w:val="en-AU"/>
        </w:rPr>
      </w:pPr>
      <w:r w:rsidRPr="00375A9F">
        <w:rPr>
          <w:rFonts w:ascii="Times New Roman" w:hAnsi="Times New Roman"/>
          <w:lang w:val="en-AU"/>
        </w:rPr>
        <w:t>Deep Learning</w:t>
      </w:r>
    </w:p>
    <w:p w:rsidR="00B64FB5" w:rsidRDefault="009466FA" w:rsidP="00B64FB5">
      <w:pPr>
        <w:rPr>
          <w:rFonts w:eastAsia="Times New Roman"/>
          <w:lang w:val="en-AU"/>
        </w:rPr>
      </w:pPr>
      <w:r>
        <w:rPr>
          <w:rFonts w:eastAsia="Times New Roman"/>
          <w:lang w:val="en-AU"/>
        </w:rPr>
        <w:t>Medical Imaging</w:t>
      </w:r>
    </w:p>
    <w:p w:rsidR="009466FA" w:rsidRPr="006B50BE" w:rsidRDefault="009466FA" w:rsidP="00B64FB5">
      <w:pPr>
        <w:rPr>
          <w:rFonts w:eastAsia="Times New Roman"/>
          <w:lang w:val="en-AU"/>
        </w:rPr>
      </w:pPr>
      <w:r>
        <w:rPr>
          <w:rFonts w:eastAsia="Times New Roman"/>
          <w:lang w:val="en-AU"/>
        </w:rPr>
        <w:t>Multi-Agent Systems</w:t>
      </w:r>
    </w:p>
    <w:p w:rsidR="00041BE1" w:rsidRPr="00375A9F" w:rsidRDefault="00041BE1" w:rsidP="00D910DD">
      <w:pPr>
        <w:pStyle w:val="StileSinistro063cm"/>
        <w:ind w:left="0"/>
        <w:rPr>
          <w:rFonts w:ascii="Times New Roman" w:hAnsi="Times New Roman"/>
          <w:sz w:val="20"/>
          <w:lang w:val="en-AU"/>
        </w:rPr>
      </w:pPr>
    </w:p>
    <w:p w:rsidR="001B2226" w:rsidRPr="00375A9F" w:rsidRDefault="001B2226" w:rsidP="001B2226">
      <w:pPr>
        <w:rPr>
          <w:rFonts w:ascii="Times New Roman" w:hAnsi="Times New Roman"/>
          <w:b/>
          <w:lang w:val="en-AU"/>
        </w:rPr>
      </w:pPr>
      <w:r w:rsidRPr="00375A9F">
        <w:rPr>
          <w:rFonts w:ascii="Times New Roman" w:hAnsi="Times New Roman"/>
          <w:b/>
          <w:lang w:val="en-AU"/>
        </w:rPr>
        <w:t>Research objectives: (max 10 rows)</w:t>
      </w:r>
    </w:p>
    <w:p w:rsidR="00375A9F" w:rsidRPr="009466FA" w:rsidRDefault="009466FA" w:rsidP="009466FA">
      <w:pPr>
        <w:jc w:val="both"/>
        <w:rPr>
          <w:szCs w:val="24"/>
          <w:lang w:val="en-AU"/>
        </w:rPr>
      </w:pPr>
      <w:r w:rsidRPr="009466FA">
        <w:rPr>
          <w:szCs w:val="24"/>
          <w:lang w:val="en-AU"/>
        </w:rPr>
        <w:t xml:space="preserve">The primary objective of this PhD research is to investigate and develop novel Artificial Intelligence (AI) techniques and Multi-Agent Systems (MAS) for optimizing medical diagnostic and therapeutic workflows. The study aims to enhance decision support systems by integrating machine learning models with autonomous agents capable of coordinating complex clinical tasks. Emphasis </w:t>
      </w:r>
      <w:proofErr w:type="gramStart"/>
      <w:r w:rsidRPr="009466FA">
        <w:rPr>
          <w:szCs w:val="24"/>
          <w:lang w:val="en-AU"/>
        </w:rPr>
        <w:t>will be placed</w:t>
      </w:r>
      <w:proofErr w:type="gramEnd"/>
      <w:r w:rsidRPr="009466FA">
        <w:rPr>
          <w:szCs w:val="24"/>
          <w:lang w:val="en-AU"/>
        </w:rPr>
        <w:t xml:space="preserve"> on improving diagnostic accuracy, personalizing treatment plans, and reducing healthcare system inefficiencies. The research will explore dynamic agent collaboration, real-time data analysis, and </w:t>
      </w:r>
      <w:proofErr w:type="spellStart"/>
      <w:r w:rsidRPr="009466FA">
        <w:rPr>
          <w:szCs w:val="24"/>
          <w:lang w:val="en-AU"/>
        </w:rPr>
        <w:t>explainability</w:t>
      </w:r>
      <w:proofErr w:type="spellEnd"/>
      <w:r w:rsidRPr="009466FA">
        <w:rPr>
          <w:szCs w:val="24"/>
          <w:lang w:val="en-AU"/>
        </w:rPr>
        <w:t xml:space="preserve"> in AI-driven recommendations. Special attention </w:t>
      </w:r>
      <w:proofErr w:type="gramStart"/>
      <w:r w:rsidRPr="009466FA">
        <w:rPr>
          <w:szCs w:val="24"/>
          <w:lang w:val="en-AU"/>
        </w:rPr>
        <w:t>will be given</w:t>
      </w:r>
      <w:proofErr w:type="gramEnd"/>
      <w:r w:rsidRPr="009466FA">
        <w:rPr>
          <w:szCs w:val="24"/>
          <w:lang w:val="en-AU"/>
        </w:rPr>
        <w:t xml:space="preserve"> to clinical applicability, data privacy, and integration with existing hospital information systems.</w:t>
      </w:r>
    </w:p>
    <w:p w:rsidR="00B9158A" w:rsidRPr="00375A9F" w:rsidRDefault="00B9158A" w:rsidP="00D910DD">
      <w:pPr>
        <w:pStyle w:val="StileSinistro063cm"/>
        <w:ind w:left="0"/>
        <w:rPr>
          <w:rFonts w:ascii="Times New Roman" w:hAnsi="Times New Roman"/>
          <w:sz w:val="20"/>
          <w:lang w:val="en-AU"/>
        </w:rPr>
      </w:pPr>
    </w:p>
    <w:p w:rsidR="00D910DD" w:rsidRPr="00375A9F" w:rsidRDefault="00D910DD" w:rsidP="00D910DD">
      <w:pPr>
        <w:rPr>
          <w:rFonts w:ascii="Times New Roman" w:hAnsi="Times New Roman"/>
          <w:b/>
          <w:lang w:val="en-AU"/>
        </w:rPr>
      </w:pPr>
      <w:bookmarkStart w:id="0" w:name="_GoBack"/>
      <w:bookmarkEnd w:id="0"/>
      <w:proofErr w:type="gramStart"/>
      <w:r w:rsidRPr="00375A9F">
        <w:rPr>
          <w:rFonts w:ascii="Times New Roman" w:hAnsi="Times New Roman"/>
          <w:b/>
          <w:lang w:val="en-AU"/>
        </w:rPr>
        <w:t>Proposed  research</w:t>
      </w:r>
      <w:proofErr w:type="gramEnd"/>
      <w:r w:rsidRPr="00375A9F">
        <w:rPr>
          <w:rFonts w:ascii="Times New Roman" w:hAnsi="Times New Roman"/>
          <w:b/>
          <w:lang w:val="en-AU"/>
        </w:rPr>
        <w:t xml:space="preserve"> activity</w:t>
      </w:r>
      <w:r w:rsidR="00CC639E">
        <w:rPr>
          <w:rFonts w:ascii="Times New Roman" w:hAnsi="Times New Roman"/>
          <w:b/>
          <w:lang w:val="en-AU"/>
        </w:rPr>
        <w:t>:</w:t>
      </w:r>
      <w:r w:rsidRPr="00375A9F">
        <w:rPr>
          <w:rFonts w:ascii="Times New Roman" w:hAnsi="Times New Roman"/>
          <w:b/>
          <w:lang w:val="en-AU"/>
        </w:rPr>
        <w:t xml:space="preserve"> (max 10 rows)</w:t>
      </w:r>
    </w:p>
    <w:p w:rsidR="00D910DD" w:rsidRPr="00375A9F" w:rsidRDefault="00CC639E" w:rsidP="00D910DD">
      <w:pPr>
        <w:jc w:val="both"/>
        <w:rPr>
          <w:rFonts w:ascii="Times New Roman" w:hAnsi="Times New Roman"/>
          <w:szCs w:val="24"/>
          <w:lang w:val="en-US"/>
        </w:rPr>
      </w:pPr>
      <w:r w:rsidRPr="00CC639E">
        <w:rPr>
          <w:szCs w:val="24"/>
          <w:lang w:val="en-AU"/>
        </w:rPr>
        <w:t xml:space="preserve">The candidate will carry out the research activities within the AImageLab Group. Analysis of the literature on the topic </w:t>
      </w:r>
      <w:proofErr w:type="gramStart"/>
      <w:r w:rsidRPr="00CC639E">
        <w:rPr>
          <w:szCs w:val="24"/>
          <w:lang w:val="en-AU"/>
        </w:rPr>
        <w:t>will be done</w:t>
      </w:r>
      <w:proofErr w:type="gramEnd"/>
      <w:r w:rsidRPr="00CC639E">
        <w:rPr>
          <w:szCs w:val="24"/>
          <w:lang w:val="en-AU"/>
        </w:rPr>
        <w:t xml:space="preserve"> during the first year, implementing and testing baseline methods. The research will focus on the design of AI models and multi-agent architectures to support diagnostic and therapeutic processes. The project includes the development of prototypes integrated with hospital systems and the evaluation of their performance in real-world scenarios. Periodic validation with clinicians and domain experts will guide the iterative refinement of the proposed solutions.</w:t>
      </w:r>
    </w:p>
    <w:p w:rsidR="00D910DD" w:rsidRPr="00375A9F" w:rsidRDefault="00D910DD" w:rsidP="00D910DD">
      <w:pPr>
        <w:rPr>
          <w:rFonts w:ascii="Times New Roman" w:eastAsia="Times New Roman" w:hAnsi="Times New Roman"/>
          <w:lang w:val="en-AU"/>
        </w:rPr>
      </w:pPr>
    </w:p>
    <w:p w:rsidR="00D910DD" w:rsidRPr="00375A9F" w:rsidRDefault="00D910DD" w:rsidP="00D910DD">
      <w:pPr>
        <w:rPr>
          <w:rFonts w:ascii="Times New Roman" w:hAnsi="Times New Roman"/>
          <w:b/>
          <w:lang w:val="en-AU"/>
        </w:rPr>
      </w:pPr>
      <w:r w:rsidRPr="00375A9F">
        <w:rPr>
          <w:rFonts w:ascii="Times New Roman" w:hAnsi="Times New Roman"/>
          <w:b/>
          <w:lang w:val="en-AU"/>
        </w:rPr>
        <w:t>Supporting research projects (and Department)</w:t>
      </w:r>
    </w:p>
    <w:p w:rsidR="00D910DD" w:rsidRPr="00CC639E" w:rsidRDefault="00CC639E" w:rsidP="00CC639E">
      <w:pPr>
        <w:jc w:val="both"/>
        <w:rPr>
          <w:szCs w:val="24"/>
          <w:lang w:val="en-AU"/>
        </w:rPr>
      </w:pPr>
      <w:r>
        <w:rPr>
          <w:szCs w:val="24"/>
          <w:lang w:val="en-AU"/>
        </w:rPr>
        <w:t>N</w:t>
      </w:r>
      <w:r w:rsidRPr="00CC639E">
        <w:rPr>
          <w:szCs w:val="24"/>
          <w:lang w:val="en-AU"/>
        </w:rPr>
        <w:t>one</w:t>
      </w:r>
      <w:r>
        <w:rPr>
          <w:szCs w:val="24"/>
          <w:lang w:val="en-AU"/>
        </w:rPr>
        <w:t>.</w:t>
      </w:r>
    </w:p>
    <w:p w:rsidR="00CC639E" w:rsidRPr="00375A9F" w:rsidRDefault="00CC639E" w:rsidP="00D910DD">
      <w:pPr>
        <w:pStyle w:val="StileSinistro063cm"/>
        <w:ind w:left="0"/>
        <w:rPr>
          <w:rFonts w:ascii="Times New Roman" w:hAnsi="Times New Roman"/>
          <w:sz w:val="20"/>
          <w:lang w:val="en-AU"/>
        </w:rPr>
      </w:pPr>
    </w:p>
    <w:p w:rsidR="00D910DD" w:rsidRPr="00375A9F" w:rsidRDefault="00D910DD" w:rsidP="00D910DD">
      <w:pPr>
        <w:rPr>
          <w:rFonts w:ascii="Times New Roman" w:hAnsi="Times New Roman"/>
          <w:b/>
          <w:lang w:val="en-AU"/>
        </w:rPr>
      </w:pPr>
      <w:r w:rsidRPr="00375A9F">
        <w:rPr>
          <w:rFonts w:ascii="Times New Roman" w:hAnsi="Times New Roman"/>
          <w:b/>
          <w:lang w:val="en-AU"/>
        </w:rPr>
        <w:t>Possible connections with research groups, companies, universities.</w:t>
      </w:r>
    </w:p>
    <w:p w:rsidR="00361483" w:rsidRPr="00375A9F" w:rsidRDefault="00CC639E" w:rsidP="00D910DD">
      <w:pPr>
        <w:rPr>
          <w:rFonts w:ascii="Times New Roman" w:hAnsi="Times New Roman"/>
          <w:bCs/>
          <w:lang w:val="en-AU"/>
        </w:rPr>
      </w:pPr>
      <w:r w:rsidRPr="00CC639E">
        <w:rPr>
          <w:szCs w:val="24"/>
          <w:lang w:val="en-AU"/>
        </w:rPr>
        <w:t xml:space="preserve">Experimental activities </w:t>
      </w:r>
      <w:proofErr w:type="gramStart"/>
      <w:r w:rsidRPr="00CC639E">
        <w:rPr>
          <w:szCs w:val="24"/>
          <w:lang w:val="en-AU"/>
        </w:rPr>
        <w:t>will be conducted</w:t>
      </w:r>
      <w:proofErr w:type="gramEnd"/>
      <w:r w:rsidRPr="00CC639E">
        <w:rPr>
          <w:szCs w:val="24"/>
          <w:lang w:val="en-AU"/>
        </w:rPr>
        <w:t xml:space="preserve"> using real clinical data in cooperation with the IRCCS of Reggio Emilia. </w:t>
      </w:r>
    </w:p>
    <w:p w:rsidR="00124CE8" w:rsidRPr="00375A9F" w:rsidRDefault="00124CE8" w:rsidP="00D910DD">
      <w:pPr>
        <w:rPr>
          <w:rFonts w:ascii="Times New Roman" w:hAnsi="Times New Roman"/>
          <w:szCs w:val="24"/>
          <w:lang w:val="en-AU"/>
        </w:rPr>
      </w:pPr>
    </w:p>
    <w:p w:rsidR="005A06F9" w:rsidRPr="00375A9F" w:rsidRDefault="005A06F9" w:rsidP="00D910DD">
      <w:pPr>
        <w:rPr>
          <w:rFonts w:ascii="Times New Roman" w:hAnsi="Times New Roman"/>
          <w:sz w:val="20"/>
          <w:lang w:val="en-AU"/>
        </w:rPr>
      </w:pPr>
    </w:p>
    <w:p w:rsidR="00D910DD" w:rsidRPr="00375A9F" w:rsidRDefault="00D910DD" w:rsidP="00D910DD">
      <w:pPr>
        <w:rPr>
          <w:rFonts w:ascii="Times New Roman" w:hAnsi="Times New Roman"/>
          <w:sz w:val="20"/>
          <w:lang w:val="en-AU"/>
        </w:rPr>
      </w:pPr>
      <w:r w:rsidRPr="00375A9F">
        <w:rPr>
          <w:rFonts w:ascii="Times New Roman" w:hAnsi="Times New Roman"/>
          <w:sz w:val="20"/>
          <w:lang w:val="en-AU"/>
        </w:rPr>
        <w:t>(*) optional</w:t>
      </w:r>
    </w:p>
    <w:p w:rsidR="00D910DD" w:rsidRPr="00375A9F" w:rsidRDefault="00D910DD" w:rsidP="00D910DD">
      <w:pPr>
        <w:rPr>
          <w:rFonts w:ascii="Times New Roman" w:hAnsi="Times New Roman"/>
          <w:szCs w:val="24"/>
          <w:lang w:val="en-AU"/>
        </w:rPr>
      </w:pPr>
      <w:r w:rsidRPr="00375A9F">
        <w:rPr>
          <w:rFonts w:ascii="Times New Roman" w:hAnsi="Times New Roman"/>
          <w:sz w:val="20"/>
          <w:lang w:val="en-AU"/>
        </w:rPr>
        <w:t xml:space="preserve">(**) optional/to be completed on the second year </w:t>
      </w:r>
      <w:r w:rsidRPr="00375A9F">
        <w:rPr>
          <w:rFonts w:ascii="Times New Roman" w:hAnsi="Times New Roman"/>
          <w:szCs w:val="24"/>
          <w:lang w:val="en-AU"/>
        </w:rPr>
        <w:t xml:space="preserve"> </w:t>
      </w:r>
    </w:p>
    <w:sectPr w:rsidR="00D910DD" w:rsidRPr="00375A9F" w:rsidSect="00D910DD">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Bitstream Vera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ECD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534EB"/>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4A0539"/>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73528A"/>
    <w:multiLevelType w:val="hybridMultilevel"/>
    <w:tmpl w:val="1B501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04"/>
    <w:rsid w:val="000353DA"/>
    <w:rsid w:val="00041BE1"/>
    <w:rsid w:val="00124CE8"/>
    <w:rsid w:val="001B2226"/>
    <w:rsid w:val="001F4290"/>
    <w:rsid w:val="00211685"/>
    <w:rsid w:val="00224ABF"/>
    <w:rsid w:val="00276E93"/>
    <w:rsid w:val="00361483"/>
    <w:rsid w:val="00375A9F"/>
    <w:rsid w:val="0039739D"/>
    <w:rsid w:val="003A4E3D"/>
    <w:rsid w:val="003F04C5"/>
    <w:rsid w:val="003F08DA"/>
    <w:rsid w:val="003F493A"/>
    <w:rsid w:val="0041742F"/>
    <w:rsid w:val="00475324"/>
    <w:rsid w:val="004F0EA8"/>
    <w:rsid w:val="004F7B73"/>
    <w:rsid w:val="005A06F9"/>
    <w:rsid w:val="006309DF"/>
    <w:rsid w:val="00662498"/>
    <w:rsid w:val="006707B1"/>
    <w:rsid w:val="006A1E97"/>
    <w:rsid w:val="006C2421"/>
    <w:rsid w:val="007522D8"/>
    <w:rsid w:val="008224FE"/>
    <w:rsid w:val="008E302A"/>
    <w:rsid w:val="00904679"/>
    <w:rsid w:val="009466FA"/>
    <w:rsid w:val="009834C1"/>
    <w:rsid w:val="009D7396"/>
    <w:rsid w:val="00A6298C"/>
    <w:rsid w:val="00A91748"/>
    <w:rsid w:val="00AD5C0F"/>
    <w:rsid w:val="00B64FB5"/>
    <w:rsid w:val="00B9158A"/>
    <w:rsid w:val="00C36C72"/>
    <w:rsid w:val="00C9282C"/>
    <w:rsid w:val="00CC639E"/>
    <w:rsid w:val="00D910DD"/>
    <w:rsid w:val="00DA019E"/>
    <w:rsid w:val="00DC3E26"/>
    <w:rsid w:val="00E5120B"/>
    <w:rsid w:val="00E93633"/>
    <w:rsid w:val="00EC32B7"/>
    <w:rsid w:val="00EC42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005C5FF9-61E3-40B1-B000-1CDADD7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A04"/>
    <w:pPr>
      <w:widowControl w:val="0"/>
      <w:suppressAutoHyphens/>
    </w:pPr>
    <w:rPr>
      <w:rFonts w:ascii="Nimbus Roman No9 L" w:eastAsia="Bitstream Vera Sans" w:hAnsi="Nimbus Roman No9 L"/>
      <w:sz w:val="24"/>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StileSinistro063cm">
    <w:name w:val="Stile Sinistro:  063 cm"/>
    <w:basedOn w:val="Normale"/>
    <w:rsid w:val="003C0A04"/>
    <w:pPr>
      <w:ind w:left="360"/>
      <w:jc w:val="both"/>
    </w:pPr>
    <w:rPr>
      <w:rFonts w:eastAsia="Times New Roman"/>
    </w:rPr>
  </w:style>
  <w:style w:type="character" w:styleId="Enfasigrassetto">
    <w:name w:val="Strong"/>
    <w:uiPriority w:val="22"/>
    <w:qFormat/>
    <w:rsid w:val="00412C8D"/>
    <w:rPr>
      <w:b/>
      <w:bCs/>
    </w:rPr>
  </w:style>
  <w:style w:type="character" w:customStyle="1" w:styleId="apple-style-span">
    <w:name w:val="apple-style-span"/>
    <w:rsid w:val="00862312"/>
  </w:style>
  <w:style w:type="character" w:customStyle="1" w:styleId="apple-converted-space">
    <w:name w:val="apple-converted-space"/>
    <w:rsid w:val="00862312"/>
  </w:style>
  <w:style w:type="character" w:styleId="Collegamentoipertestuale">
    <w:name w:val="Hyperlink"/>
    <w:rsid w:val="003B723D"/>
    <w:rPr>
      <w:color w:val="0000FF"/>
      <w:u w:val="single"/>
    </w:rPr>
  </w:style>
  <w:style w:type="paragraph" w:styleId="Grigliamedia1-Colore2">
    <w:name w:val="Medium Grid 1 Accent 2"/>
    <w:basedOn w:val="Normale"/>
    <w:uiPriority w:val="34"/>
    <w:qFormat/>
    <w:rsid w:val="00020FF2"/>
    <w:pPr>
      <w:widowControl/>
      <w:suppressAutoHyphens w:val="0"/>
      <w:ind w:left="720"/>
      <w:contextualSpacing/>
    </w:pPr>
    <w:rPr>
      <w:rFonts w:ascii="Cambria" w:eastAsia="MS Mincho" w:hAnsi="Cambria"/>
      <w:szCs w:val="24"/>
      <w:lang w:val="en-US" w:eastAsia="it-IT"/>
    </w:rPr>
  </w:style>
  <w:style w:type="paragraph" w:styleId="NormaleWeb">
    <w:name w:val="Normal (Web)"/>
    <w:basedOn w:val="Normale"/>
    <w:uiPriority w:val="99"/>
    <w:unhideWhenUsed/>
    <w:rsid w:val="00276E93"/>
    <w:pPr>
      <w:widowControl/>
      <w:suppressAutoHyphens w:val="0"/>
      <w:spacing w:before="100" w:beforeAutospacing="1" w:after="100" w:afterAutospacing="1"/>
    </w:pPr>
    <w:rPr>
      <w:rFonts w:ascii="Times" w:eastAsia="Times New Roman" w:hAnsi="Times"/>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5992">
      <w:bodyDiv w:val="1"/>
      <w:marLeft w:val="0"/>
      <w:marRight w:val="0"/>
      <w:marTop w:val="0"/>
      <w:marBottom w:val="0"/>
      <w:divBdr>
        <w:top w:val="none" w:sz="0" w:space="0" w:color="auto"/>
        <w:left w:val="none" w:sz="0" w:space="0" w:color="auto"/>
        <w:bottom w:val="none" w:sz="0" w:space="0" w:color="auto"/>
        <w:right w:val="none" w:sz="0" w:space="0" w:color="auto"/>
      </w:divBdr>
    </w:div>
    <w:div w:id="404451668">
      <w:bodyDiv w:val="1"/>
      <w:marLeft w:val="0"/>
      <w:marRight w:val="0"/>
      <w:marTop w:val="0"/>
      <w:marBottom w:val="0"/>
      <w:divBdr>
        <w:top w:val="none" w:sz="0" w:space="0" w:color="auto"/>
        <w:left w:val="none" w:sz="0" w:space="0" w:color="auto"/>
        <w:bottom w:val="none" w:sz="0" w:space="0" w:color="auto"/>
        <w:right w:val="none" w:sz="0" w:space="0" w:color="auto"/>
      </w:divBdr>
    </w:div>
    <w:div w:id="545993261">
      <w:bodyDiv w:val="1"/>
      <w:marLeft w:val="0"/>
      <w:marRight w:val="0"/>
      <w:marTop w:val="0"/>
      <w:marBottom w:val="0"/>
      <w:divBdr>
        <w:top w:val="none" w:sz="0" w:space="0" w:color="auto"/>
        <w:left w:val="none" w:sz="0" w:space="0" w:color="auto"/>
        <w:bottom w:val="none" w:sz="0" w:space="0" w:color="auto"/>
        <w:right w:val="none" w:sz="0" w:space="0" w:color="auto"/>
      </w:divBdr>
    </w:div>
    <w:div w:id="1449354870">
      <w:bodyDiv w:val="1"/>
      <w:marLeft w:val="0"/>
      <w:marRight w:val="0"/>
      <w:marTop w:val="0"/>
      <w:marBottom w:val="0"/>
      <w:divBdr>
        <w:top w:val="none" w:sz="0" w:space="0" w:color="auto"/>
        <w:left w:val="none" w:sz="0" w:space="0" w:color="auto"/>
        <w:bottom w:val="none" w:sz="0" w:space="0" w:color="auto"/>
        <w:right w:val="none" w:sz="0" w:space="0" w:color="auto"/>
      </w:divBdr>
    </w:div>
    <w:div w:id="1718815283">
      <w:bodyDiv w:val="1"/>
      <w:marLeft w:val="0"/>
      <w:marRight w:val="0"/>
      <w:marTop w:val="0"/>
      <w:marBottom w:val="0"/>
      <w:divBdr>
        <w:top w:val="none" w:sz="0" w:space="0" w:color="auto"/>
        <w:left w:val="none" w:sz="0" w:space="0" w:color="auto"/>
        <w:bottom w:val="none" w:sz="0" w:space="0" w:color="auto"/>
        <w:right w:val="none" w:sz="0" w:space="0" w:color="auto"/>
      </w:divBdr>
    </w:div>
    <w:div w:id="1879048584">
      <w:bodyDiv w:val="1"/>
      <w:marLeft w:val="0"/>
      <w:marRight w:val="0"/>
      <w:marTop w:val="0"/>
      <w:marBottom w:val="0"/>
      <w:divBdr>
        <w:top w:val="none" w:sz="0" w:space="0" w:color="auto"/>
        <w:left w:val="none" w:sz="0" w:space="0" w:color="auto"/>
        <w:bottom w:val="none" w:sz="0" w:space="0" w:color="auto"/>
        <w:right w:val="none" w:sz="0" w:space="0" w:color="auto"/>
      </w:divBdr>
    </w:div>
    <w:div w:id="2098791852">
      <w:bodyDiv w:val="1"/>
      <w:marLeft w:val="0"/>
      <w:marRight w:val="0"/>
      <w:marTop w:val="0"/>
      <w:marBottom w:val="0"/>
      <w:divBdr>
        <w:top w:val="none" w:sz="0" w:space="0" w:color="auto"/>
        <w:left w:val="none" w:sz="0" w:space="0" w:color="auto"/>
        <w:bottom w:val="none" w:sz="0" w:space="0" w:color="auto"/>
        <w:right w:val="none" w:sz="0" w:space="0" w:color="auto"/>
      </w:divBdr>
    </w:div>
    <w:div w:id="21433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1" ma:contentTypeDescription="Creare un nuovo documento." ma:contentTypeScope="" ma:versionID="b7b931c8d11bd2f61a144dd6f5b23449">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a7f312895191413aa4a168101f1497ce"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4076A-8DF8-416D-B154-2B788A498CA0}">
  <ds:schemaRefs>
    <ds:schemaRef ds:uri="http://schemas.microsoft.com/sharepoint/v3/contenttype/forms"/>
  </ds:schemaRefs>
</ds:datastoreItem>
</file>

<file path=customXml/itemProps2.xml><?xml version="1.0" encoding="utf-8"?>
<ds:datastoreItem xmlns:ds="http://schemas.openxmlformats.org/officeDocument/2006/customXml" ds:itemID="{A195B9E4-D0F3-4E0B-B1D8-DB186F1E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f3d41-2d91-4972-9496-57c0c5189a1d"/>
    <ds:schemaRef ds:uri="1b2b2eaa-e89d-4250-b7bc-fa47381f5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5AAAA-7B83-4C91-A52D-8A6D917D41B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b2b2eaa-e89d-4250-b7bc-fa47381f5760"/>
    <ds:schemaRef ds:uri="0fbf3d41-2d91-4972-9496-57c0c5189a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1885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Scuola di Dottorato in ICT</vt:lpstr>
    </vt:vector>
  </TitlesOfParts>
  <Company>DII</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dc:title>
  <dc:subject/>
  <dc:creator>Rita Cucchiara</dc:creator>
  <cp:keywords/>
  <dc:description/>
  <cp:lastModifiedBy>Costantino</cp:lastModifiedBy>
  <cp:revision>2</cp:revision>
  <dcterms:created xsi:type="dcterms:W3CDTF">2025-06-24T09:13:00Z</dcterms:created>
  <dcterms:modified xsi:type="dcterms:W3CDTF">2025-06-24T09:13:00Z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1377885258</vt:i4>
  </property>
  <property fmtid="{D5CDD505-2E9C-101B-9397-08002B2CF9AE}" pid="3" name="_NewReviewCycle">
    <vt:lpwstr/>
  </property>
  <property fmtid="{D5CDD505-2E9C-101B-9397-08002B2CF9AE}" pid="4" name="_EmailSubject">
    <vt:lpwstr>temi dott</vt:lpwstr>
  </property>
  <property fmtid="{D5CDD505-2E9C-101B-9397-08002B2CF9AE}" pid="5" name="_AuthorEmail">
    <vt:lpwstr>maurizio.vincini@unimore.it</vt:lpwstr>
  </property>
  <property fmtid="{D5CDD505-2E9C-101B-9397-08002B2CF9AE}" pid="6" name="_AuthorEmailDisplayName">
    <vt:lpwstr>Maurizio Vincini</vt:lpwstr>
  </property>
  <property fmtid="{D5CDD505-2E9C-101B-9397-08002B2CF9AE}" pid="7" name="_ReviewingToolsShownOnce">
    <vt:lpwstr/>
  </property>
</Properties>
</file>