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FA738" w14:textId="77777777" w:rsidR="004F7B73" w:rsidRPr="00E04797" w:rsidRDefault="004F7B73" w:rsidP="00D43516">
      <w:pPr>
        <w:jc w:val="both"/>
        <w:rPr>
          <w:rFonts w:ascii="Times New Roman" w:hAnsi="Times New Roman"/>
          <w:sz w:val="32"/>
          <w:szCs w:val="32"/>
        </w:rPr>
      </w:pPr>
      <w:r w:rsidRPr="00E04797">
        <w:rPr>
          <w:rFonts w:ascii="Times New Roman" w:hAnsi="Times New Roman"/>
          <w:sz w:val="32"/>
          <w:szCs w:val="32"/>
        </w:rPr>
        <w:t>Scuola di Dottorato in ICT</w:t>
      </w:r>
    </w:p>
    <w:p w14:paraId="6F2F0AF9" w14:textId="77777777" w:rsidR="00D910DD" w:rsidRPr="00E04797" w:rsidRDefault="00D910DD" w:rsidP="00D43516">
      <w:pPr>
        <w:pStyle w:val="StileSinistro063cm"/>
        <w:ind w:left="0"/>
        <w:rPr>
          <w:rFonts w:ascii="Times New Roman" w:hAnsi="Times New Roman"/>
        </w:rPr>
      </w:pPr>
      <w:proofErr w:type="spellStart"/>
      <w:r w:rsidRPr="00E04797">
        <w:rPr>
          <w:rFonts w:ascii="Times New Roman" w:hAnsi="Times New Roman"/>
        </w:rPr>
        <w:t>PhD</w:t>
      </w:r>
      <w:proofErr w:type="spellEnd"/>
      <w:r w:rsidRPr="00E04797">
        <w:rPr>
          <w:rFonts w:ascii="Times New Roman" w:hAnsi="Times New Roman"/>
        </w:rPr>
        <w:t xml:space="preserve"> School in ICT</w:t>
      </w:r>
    </w:p>
    <w:p w14:paraId="7AC4E791" w14:textId="77777777" w:rsidR="00D910DD" w:rsidRPr="00E04797" w:rsidRDefault="00D910DD" w:rsidP="00D43516">
      <w:pPr>
        <w:pStyle w:val="StileSinistro063cm"/>
        <w:ind w:left="0"/>
        <w:rPr>
          <w:rFonts w:ascii="Times New Roman" w:hAnsi="Times New Roman"/>
          <w:sz w:val="20"/>
        </w:rPr>
      </w:pPr>
    </w:p>
    <w:p w14:paraId="6EF4A247" w14:textId="77777777" w:rsidR="00D910DD" w:rsidRPr="00F61033" w:rsidRDefault="00D910DD" w:rsidP="00D43516">
      <w:pPr>
        <w:pStyle w:val="StileSinistro063cm"/>
        <w:ind w:left="0"/>
        <w:rPr>
          <w:rFonts w:ascii="Times New Roman" w:hAnsi="Times New Roman"/>
          <w:lang w:val="en-US"/>
        </w:rPr>
      </w:pPr>
      <w:r w:rsidRPr="00F61033">
        <w:rPr>
          <w:rFonts w:ascii="Times New Roman" w:hAnsi="Times New Roman"/>
          <w:lang w:val="en-US"/>
        </w:rPr>
        <w:t xml:space="preserve">Research project for a PhD curriculum in ICT – Computer Engineering and Science </w:t>
      </w:r>
    </w:p>
    <w:p w14:paraId="3A0280B2" w14:textId="77777777" w:rsidR="00D910DD" w:rsidRPr="00F61033" w:rsidRDefault="00D910DD" w:rsidP="00D43516">
      <w:pPr>
        <w:pStyle w:val="StileSinistro063cm"/>
        <w:ind w:left="0"/>
        <w:rPr>
          <w:rFonts w:ascii="Times New Roman" w:hAnsi="Times New Roman"/>
          <w:sz w:val="20"/>
          <w:lang w:val="en-US"/>
        </w:rPr>
      </w:pPr>
      <w:r w:rsidRPr="00F61033">
        <w:rPr>
          <w:rFonts w:ascii="Times New Roman" w:hAnsi="Times New Roman"/>
          <w:sz w:val="20"/>
          <w:lang w:val="en-US"/>
        </w:rPr>
        <w:t xml:space="preserve"> </w:t>
      </w:r>
    </w:p>
    <w:p w14:paraId="0D0FECBB" w14:textId="762C6B90" w:rsidR="00D910DD" w:rsidRPr="00E04797" w:rsidRDefault="00D910DD" w:rsidP="00D43516">
      <w:pPr>
        <w:pStyle w:val="StileSinistro063cm"/>
        <w:ind w:left="0"/>
        <w:rPr>
          <w:rFonts w:ascii="Times New Roman" w:hAnsi="Times New Roman"/>
        </w:rPr>
      </w:pPr>
      <w:r w:rsidRPr="00E04797">
        <w:rPr>
          <w:rFonts w:ascii="Times New Roman" w:hAnsi="Times New Roman"/>
          <w:b/>
        </w:rPr>
        <w:t>Tutor</w:t>
      </w:r>
      <w:r w:rsidRPr="00E04797">
        <w:rPr>
          <w:rFonts w:ascii="Times New Roman" w:hAnsi="Times New Roman"/>
        </w:rPr>
        <w:t xml:space="preserve">: Prof. </w:t>
      </w:r>
      <w:r w:rsidR="00461DEA" w:rsidRPr="00E04797">
        <w:rPr>
          <w:rFonts w:ascii="Times New Roman" w:hAnsi="Times New Roman"/>
        </w:rPr>
        <w:t>Sonia Bergamaschi</w:t>
      </w:r>
    </w:p>
    <w:p w14:paraId="36F98106" w14:textId="0FC1C087" w:rsidR="00D910DD" w:rsidRPr="00E04797" w:rsidRDefault="00D910DD" w:rsidP="00D43516">
      <w:pPr>
        <w:pStyle w:val="StileSinistro063cm"/>
        <w:ind w:left="0"/>
        <w:rPr>
          <w:rFonts w:ascii="Times New Roman" w:hAnsi="Times New Roman"/>
        </w:rPr>
      </w:pPr>
      <w:r w:rsidRPr="00E04797">
        <w:rPr>
          <w:rFonts w:ascii="Times New Roman" w:hAnsi="Times New Roman"/>
          <w:b/>
        </w:rPr>
        <w:t xml:space="preserve">(*) </w:t>
      </w:r>
      <w:proofErr w:type="spellStart"/>
      <w:r w:rsidRPr="00E04797">
        <w:rPr>
          <w:rFonts w:ascii="Times New Roman" w:hAnsi="Times New Roman"/>
          <w:b/>
        </w:rPr>
        <w:t>Italian</w:t>
      </w:r>
      <w:proofErr w:type="spellEnd"/>
      <w:r w:rsidRPr="00E04797">
        <w:rPr>
          <w:rFonts w:ascii="Times New Roman" w:hAnsi="Times New Roman"/>
          <w:b/>
        </w:rPr>
        <w:t xml:space="preserve"> Co-tutor:</w:t>
      </w:r>
      <w:r w:rsidRPr="00E04797">
        <w:rPr>
          <w:rFonts w:ascii="Times New Roman" w:hAnsi="Times New Roman"/>
        </w:rPr>
        <w:t xml:space="preserve"> </w:t>
      </w:r>
      <w:r w:rsidR="00461DEA" w:rsidRPr="00E04797">
        <w:rPr>
          <w:rFonts w:ascii="Times New Roman" w:hAnsi="Times New Roman"/>
        </w:rPr>
        <w:t xml:space="preserve">Giovanni Simonini, </w:t>
      </w:r>
      <w:proofErr w:type="spellStart"/>
      <w:r w:rsidR="00461DEA" w:rsidRPr="00E04797">
        <w:rPr>
          <w:rFonts w:ascii="Times New Roman" w:hAnsi="Times New Roman"/>
        </w:rPr>
        <w:t>PhD</w:t>
      </w:r>
      <w:proofErr w:type="spellEnd"/>
    </w:p>
    <w:p w14:paraId="1CD79AC6" w14:textId="1703BB42" w:rsidR="00D910DD" w:rsidRPr="00F61033" w:rsidRDefault="00D910DD" w:rsidP="00D43516">
      <w:pPr>
        <w:pStyle w:val="StileSinistro063cm"/>
        <w:ind w:left="0"/>
        <w:rPr>
          <w:rFonts w:ascii="Times New Roman" w:hAnsi="Times New Roman"/>
          <w:lang w:val="en-US"/>
        </w:rPr>
      </w:pPr>
      <w:r w:rsidRPr="00F61033">
        <w:rPr>
          <w:rFonts w:ascii="Times New Roman" w:hAnsi="Times New Roman"/>
          <w:b/>
          <w:lang w:val="en-US"/>
        </w:rPr>
        <w:t>(**) Foreign Co-tutor:</w:t>
      </w:r>
      <w:r w:rsidRPr="00F61033">
        <w:rPr>
          <w:rFonts w:ascii="Times New Roman" w:hAnsi="Times New Roman"/>
          <w:lang w:val="en-US"/>
        </w:rPr>
        <w:t xml:space="preserve"> </w:t>
      </w:r>
      <w:r w:rsidR="007F43C2" w:rsidRPr="00F61033">
        <w:rPr>
          <w:rFonts w:ascii="Times New Roman" w:hAnsi="Times New Roman"/>
          <w:lang w:val="en-US"/>
        </w:rPr>
        <w:t xml:space="preserve"> </w:t>
      </w:r>
    </w:p>
    <w:p w14:paraId="16595E5F" w14:textId="77777777" w:rsidR="00D910DD" w:rsidRPr="00F61033" w:rsidRDefault="00D910DD" w:rsidP="00D43516">
      <w:pPr>
        <w:pStyle w:val="StileSinistro063cm"/>
        <w:ind w:left="0"/>
        <w:rPr>
          <w:rFonts w:ascii="Times New Roman" w:hAnsi="Times New Roman"/>
          <w:sz w:val="20"/>
          <w:lang w:val="en-US"/>
        </w:rPr>
      </w:pPr>
    </w:p>
    <w:p w14:paraId="7D861E14" w14:textId="77777777" w:rsidR="00D910DD" w:rsidRPr="00F61033" w:rsidRDefault="00D910DD" w:rsidP="00D43516">
      <w:pPr>
        <w:jc w:val="both"/>
        <w:rPr>
          <w:rFonts w:ascii="Times New Roman" w:hAnsi="Times New Roman"/>
          <w:b/>
          <w:lang w:val="en-US"/>
        </w:rPr>
      </w:pPr>
      <w:r w:rsidRPr="00F61033">
        <w:rPr>
          <w:rFonts w:ascii="Times New Roman" w:hAnsi="Times New Roman"/>
          <w:b/>
          <w:lang w:val="en-US"/>
        </w:rPr>
        <w:t xml:space="preserve">Proposed Title of the research: </w:t>
      </w:r>
    </w:p>
    <w:p w14:paraId="27E7695D" w14:textId="4F26451D" w:rsidR="00453527" w:rsidRPr="00F61033" w:rsidRDefault="00B33808" w:rsidP="00D43516">
      <w:pPr>
        <w:jc w:val="both"/>
        <w:rPr>
          <w:rFonts w:ascii="Times New Roman" w:hAnsi="Times New Roman"/>
          <w:lang w:val="en-US"/>
        </w:rPr>
      </w:pPr>
      <w:r w:rsidRPr="00F61033">
        <w:rPr>
          <w:rFonts w:ascii="Times New Roman" w:hAnsi="Times New Roman"/>
          <w:szCs w:val="24"/>
          <w:lang w:val="en-US"/>
        </w:rPr>
        <w:t xml:space="preserve">Task-driven </w:t>
      </w:r>
      <w:r w:rsidR="00E04797">
        <w:rPr>
          <w:rFonts w:ascii="Times New Roman" w:hAnsi="Times New Roman"/>
          <w:szCs w:val="24"/>
          <w:lang w:val="en-US"/>
        </w:rPr>
        <w:t xml:space="preserve">Big </w:t>
      </w:r>
      <w:r w:rsidR="00461DEA" w:rsidRPr="00F61033">
        <w:rPr>
          <w:rFonts w:ascii="Times New Roman" w:hAnsi="Times New Roman"/>
          <w:szCs w:val="24"/>
          <w:lang w:val="en-US"/>
        </w:rPr>
        <w:t>Data Integration</w:t>
      </w:r>
    </w:p>
    <w:p w14:paraId="1D3CCE9E" w14:textId="77777777" w:rsidR="00B9158A" w:rsidRPr="00F61033" w:rsidRDefault="00B9158A" w:rsidP="00D43516">
      <w:pPr>
        <w:jc w:val="both"/>
        <w:rPr>
          <w:rFonts w:ascii="Times New Roman" w:eastAsia="Times New Roman" w:hAnsi="Times New Roman"/>
          <w:lang w:val="en-US"/>
        </w:rPr>
      </w:pPr>
    </w:p>
    <w:p w14:paraId="40CF45DC" w14:textId="77777777" w:rsidR="00D910DD" w:rsidRPr="00F61033" w:rsidRDefault="00D910DD" w:rsidP="00D43516">
      <w:pPr>
        <w:jc w:val="both"/>
        <w:rPr>
          <w:rFonts w:ascii="Times New Roman" w:hAnsi="Times New Roman"/>
          <w:b/>
          <w:lang w:val="en-US"/>
        </w:rPr>
      </w:pPr>
      <w:r w:rsidRPr="00F61033">
        <w:rPr>
          <w:rFonts w:ascii="Times New Roman" w:hAnsi="Times New Roman"/>
          <w:b/>
          <w:lang w:val="en-US"/>
        </w:rPr>
        <w:t>Keywords: (5)</w:t>
      </w:r>
    </w:p>
    <w:p w14:paraId="64C3B961" w14:textId="422F16B4" w:rsidR="00447748" w:rsidRPr="00F61033" w:rsidRDefault="00CB778D" w:rsidP="00D43516">
      <w:pPr>
        <w:pStyle w:val="StileSinistro063cm"/>
        <w:ind w:left="0"/>
        <w:rPr>
          <w:rFonts w:ascii="Times New Roman" w:hAnsi="Times New Roman"/>
          <w:sz w:val="20"/>
          <w:lang w:val="en-US"/>
        </w:rPr>
      </w:pPr>
      <w:r>
        <w:rPr>
          <w:rFonts w:ascii="Times New Roman" w:hAnsi="Times New Roman"/>
          <w:sz w:val="20"/>
          <w:lang w:val="en-US"/>
        </w:rPr>
        <w:t>Data Integration; Big Data; Human in the loop; Machine Learning; Pay-as-you-go</w:t>
      </w:r>
    </w:p>
    <w:p w14:paraId="3D4C86E7" w14:textId="77777777" w:rsidR="00B33808" w:rsidRPr="00F61033" w:rsidRDefault="00B33808" w:rsidP="00D43516">
      <w:pPr>
        <w:pStyle w:val="StileSinistro063cm"/>
        <w:ind w:left="0"/>
        <w:rPr>
          <w:rFonts w:ascii="Times New Roman" w:hAnsi="Times New Roman"/>
          <w:sz w:val="20"/>
          <w:lang w:val="en-US"/>
        </w:rPr>
      </w:pPr>
    </w:p>
    <w:p w14:paraId="17C3F42D" w14:textId="1C893483" w:rsidR="00461DEA" w:rsidRPr="00F61033" w:rsidRDefault="001B2226" w:rsidP="00D43516">
      <w:pPr>
        <w:jc w:val="both"/>
        <w:rPr>
          <w:rFonts w:ascii="Times New Roman" w:hAnsi="Times New Roman"/>
          <w:b/>
          <w:lang w:val="en-US"/>
        </w:rPr>
      </w:pPr>
      <w:r w:rsidRPr="00F61033">
        <w:rPr>
          <w:rFonts w:ascii="Times New Roman" w:hAnsi="Times New Roman"/>
          <w:b/>
          <w:lang w:val="en-US"/>
        </w:rPr>
        <w:t xml:space="preserve">Research objectives: </w:t>
      </w:r>
    </w:p>
    <w:p w14:paraId="3ED496DD" w14:textId="2A9CEFF3" w:rsidR="00D43516" w:rsidRDefault="00D43516" w:rsidP="00D43516">
      <w:pPr>
        <w:widowControl/>
        <w:suppressAutoHyphens w:val="0"/>
        <w:jc w:val="both"/>
        <w:rPr>
          <w:rFonts w:ascii="Times New Roman" w:eastAsia="Times New Roman" w:hAnsi="Times New Roman"/>
          <w:b/>
          <w:bCs/>
          <w:color w:val="222222"/>
          <w:szCs w:val="24"/>
          <w:shd w:val="clear" w:color="auto" w:fill="FFFFFF"/>
          <w:lang w:val="en-US"/>
        </w:rPr>
      </w:pPr>
      <w:r w:rsidRPr="00E04797">
        <w:rPr>
          <w:rFonts w:ascii="Times New Roman" w:eastAsia="Times New Roman" w:hAnsi="Times New Roman"/>
          <w:color w:val="222222"/>
          <w:szCs w:val="24"/>
          <w:shd w:val="clear" w:color="auto" w:fill="FFFFFF"/>
          <w:lang w:val="en-IT"/>
        </w:rPr>
        <w:t xml:space="preserve">Nowadays, </w:t>
      </w:r>
      <w:r>
        <w:rPr>
          <w:rFonts w:ascii="Times New Roman" w:eastAsia="Times New Roman" w:hAnsi="Times New Roman"/>
          <w:color w:val="222222"/>
          <w:szCs w:val="24"/>
          <w:shd w:val="clear" w:color="auto" w:fill="FFFFFF"/>
          <w:lang w:val="en-US"/>
        </w:rPr>
        <w:t xml:space="preserve">a </w:t>
      </w:r>
      <w:r w:rsidRPr="00E04797">
        <w:rPr>
          <w:rFonts w:ascii="Times New Roman" w:eastAsia="Times New Roman" w:hAnsi="Times New Roman"/>
          <w:color w:val="222222"/>
          <w:szCs w:val="24"/>
          <w:shd w:val="clear" w:color="auto" w:fill="FFFFFF"/>
          <w:lang w:val="en-IT"/>
        </w:rPr>
        <w:t>huge volume of </w:t>
      </w:r>
      <w:r w:rsidRPr="00E04797">
        <w:rPr>
          <w:rFonts w:ascii="Times New Roman" w:eastAsia="Times New Roman" w:hAnsi="Times New Roman"/>
          <w:b/>
          <w:bCs/>
          <w:color w:val="222222"/>
          <w:szCs w:val="24"/>
          <w:shd w:val="clear" w:color="auto" w:fill="FFFFFF"/>
          <w:lang w:val="en-IT"/>
        </w:rPr>
        <w:t>data</w:t>
      </w:r>
      <w:r w:rsidRPr="00E04797">
        <w:rPr>
          <w:rFonts w:ascii="Times New Roman" w:eastAsia="Times New Roman" w:hAnsi="Times New Roman"/>
          <w:color w:val="222222"/>
          <w:szCs w:val="24"/>
          <w:shd w:val="clear" w:color="auto" w:fill="FFFFFF"/>
          <w:lang w:val="en-IT"/>
        </w:rPr>
        <w:t> </w:t>
      </w:r>
      <w:r>
        <w:rPr>
          <w:rFonts w:ascii="Times New Roman" w:eastAsia="Times New Roman" w:hAnsi="Times New Roman"/>
          <w:color w:val="222222"/>
          <w:szCs w:val="24"/>
          <w:shd w:val="clear" w:color="auto" w:fill="FFFFFF"/>
          <w:lang w:val="en-US"/>
        </w:rPr>
        <w:t xml:space="preserve">is </w:t>
      </w:r>
      <w:r w:rsidRPr="00E04797">
        <w:rPr>
          <w:rFonts w:ascii="Times New Roman" w:eastAsia="Times New Roman" w:hAnsi="Times New Roman"/>
          <w:color w:val="222222"/>
          <w:szCs w:val="24"/>
          <w:shd w:val="clear" w:color="auto" w:fill="FFFFFF"/>
          <w:lang w:val="en-IT"/>
        </w:rPr>
        <w:t>collected from many</w:t>
      </w:r>
      <w:r>
        <w:rPr>
          <w:rFonts w:ascii="Times New Roman" w:eastAsia="Times New Roman" w:hAnsi="Times New Roman"/>
          <w:color w:val="222222"/>
          <w:szCs w:val="24"/>
          <w:shd w:val="clear" w:color="auto" w:fill="FFFFFF"/>
          <w:lang w:val="en-US"/>
        </w:rPr>
        <w:t xml:space="preserve"> </w:t>
      </w:r>
      <w:r w:rsidRPr="00E04797">
        <w:rPr>
          <w:rFonts w:ascii="Times New Roman" w:eastAsia="Times New Roman" w:hAnsi="Times New Roman"/>
          <w:color w:val="222222"/>
          <w:szCs w:val="24"/>
          <w:shd w:val="clear" w:color="auto" w:fill="FFFFFF"/>
          <w:lang w:val="en-IT"/>
        </w:rPr>
        <w:t>heterogeneous </w:t>
      </w:r>
      <w:r w:rsidRPr="00E04797">
        <w:rPr>
          <w:rFonts w:ascii="Times New Roman" w:eastAsia="Times New Roman" w:hAnsi="Times New Roman"/>
          <w:b/>
          <w:bCs/>
          <w:color w:val="222222"/>
          <w:szCs w:val="24"/>
          <w:shd w:val="clear" w:color="auto" w:fill="FFFFFF"/>
          <w:lang w:val="en-IT"/>
        </w:rPr>
        <w:t>data</w:t>
      </w:r>
      <w:r w:rsidRPr="00E04797">
        <w:rPr>
          <w:rFonts w:ascii="Times New Roman" w:eastAsia="Times New Roman" w:hAnsi="Times New Roman"/>
          <w:color w:val="222222"/>
          <w:szCs w:val="24"/>
          <w:shd w:val="clear" w:color="auto" w:fill="FFFFFF"/>
          <w:lang w:val="en-IT"/>
        </w:rPr>
        <w:t> sources which are generating </w:t>
      </w:r>
      <w:r w:rsidRPr="00E04797">
        <w:rPr>
          <w:rFonts w:ascii="Times New Roman" w:eastAsia="Times New Roman" w:hAnsi="Times New Roman"/>
          <w:b/>
          <w:bCs/>
          <w:color w:val="222222"/>
          <w:szCs w:val="24"/>
          <w:shd w:val="clear" w:color="auto" w:fill="FFFFFF"/>
          <w:lang w:val="en-IT"/>
        </w:rPr>
        <w:t>data</w:t>
      </w:r>
      <w:r w:rsidRPr="00E04797">
        <w:rPr>
          <w:rFonts w:ascii="Times New Roman" w:eastAsia="Times New Roman" w:hAnsi="Times New Roman"/>
          <w:color w:val="222222"/>
          <w:szCs w:val="24"/>
          <w:shd w:val="clear" w:color="auto" w:fill="FFFFFF"/>
          <w:lang w:val="en-IT"/>
        </w:rPr>
        <w:t> in real-time with different qualities — which is called </w:t>
      </w:r>
      <w:r w:rsidRPr="00E04797">
        <w:rPr>
          <w:rFonts w:ascii="Times New Roman" w:eastAsia="Times New Roman" w:hAnsi="Times New Roman"/>
          <w:b/>
          <w:bCs/>
          <w:color w:val="222222"/>
          <w:szCs w:val="24"/>
          <w:shd w:val="clear" w:color="auto" w:fill="FFFFFF"/>
          <w:lang w:val="en-IT"/>
        </w:rPr>
        <w:t>Big Data</w:t>
      </w:r>
      <w:r w:rsidRPr="00E04797">
        <w:rPr>
          <w:rFonts w:ascii="Times New Roman" w:eastAsia="Times New Roman" w:hAnsi="Times New Roman"/>
          <w:b/>
          <w:bCs/>
          <w:color w:val="222222"/>
          <w:szCs w:val="24"/>
          <w:shd w:val="clear" w:color="auto" w:fill="FFFFFF"/>
          <w:lang w:val="en-US"/>
        </w:rPr>
        <w:t>.</w:t>
      </w:r>
      <w:r>
        <w:rPr>
          <w:rFonts w:ascii="Times New Roman" w:eastAsia="Times New Roman" w:hAnsi="Times New Roman"/>
          <w:b/>
          <w:bCs/>
          <w:color w:val="222222"/>
          <w:szCs w:val="24"/>
          <w:shd w:val="clear" w:color="auto" w:fill="FFFFFF"/>
          <w:lang w:val="en-US"/>
        </w:rPr>
        <w:t xml:space="preserve"> </w:t>
      </w:r>
      <w:r>
        <w:rPr>
          <w:rFonts w:ascii="Times New Roman" w:eastAsia="Times New Roman" w:hAnsi="Times New Roman"/>
          <w:b/>
          <w:bCs/>
          <w:color w:val="222222"/>
          <w:szCs w:val="24"/>
          <w:shd w:val="clear" w:color="auto" w:fill="FFFFFF"/>
          <w:lang w:val="en-US"/>
        </w:rPr>
        <w:t xml:space="preserve"> </w:t>
      </w:r>
      <w:r w:rsidR="00E04797">
        <w:rPr>
          <w:rFonts w:ascii="Times New Roman" w:eastAsiaTheme="minorHAnsi" w:hAnsi="Times New Roman"/>
          <w:i/>
          <w:iCs/>
          <w:szCs w:val="24"/>
          <w:lang w:val="en-US" w:eastAsia="en-US"/>
        </w:rPr>
        <w:t xml:space="preserve">Big </w:t>
      </w:r>
      <w:r w:rsidR="007B39FB" w:rsidRPr="007B39FB">
        <w:rPr>
          <w:rFonts w:ascii="Times New Roman" w:eastAsiaTheme="minorHAnsi" w:hAnsi="Times New Roman"/>
          <w:i/>
          <w:iCs/>
          <w:szCs w:val="24"/>
          <w:lang w:val="en-US" w:eastAsia="en-US"/>
        </w:rPr>
        <w:t>Data integration</w:t>
      </w:r>
      <w:r w:rsidR="00E04797">
        <w:rPr>
          <w:rFonts w:ascii="Times New Roman" w:eastAsiaTheme="minorHAnsi" w:hAnsi="Times New Roman"/>
          <w:szCs w:val="24"/>
          <w:lang w:val="en-US" w:eastAsia="en-US"/>
        </w:rPr>
        <w:t xml:space="preserve"> </w:t>
      </w:r>
      <w:r>
        <w:rPr>
          <w:rFonts w:ascii="Times New Roman" w:eastAsiaTheme="minorHAnsi" w:hAnsi="Times New Roman"/>
          <w:szCs w:val="24"/>
          <w:lang w:val="en-US" w:eastAsia="en-US"/>
        </w:rPr>
        <w:t xml:space="preserve">(BDI) </w:t>
      </w:r>
      <w:r>
        <w:rPr>
          <w:rFonts w:ascii="Times New Roman" w:eastAsia="Times New Roman" w:hAnsi="Times New Roman"/>
          <w:color w:val="222222"/>
          <w:szCs w:val="24"/>
          <w:shd w:val="clear" w:color="auto" w:fill="FFFFFF"/>
          <w:lang w:val="en-US"/>
        </w:rPr>
        <w:t>aims to</w:t>
      </w:r>
      <w:r w:rsidR="00E04797" w:rsidRPr="00E04797">
        <w:rPr>
          <w:rFonts w:ascii="Times New Roman" w:eastAsia="Times New Roman" w:hAnsi="Times New Roman"/>
          <w:color w:val="222222"/>
          <w:szCs w:val="24"/>
          <w:shd w:val="clear" w:color="auto" w:fill="FFFFFF"/>
          <w:lang w:val="en-IT"/>
        </w:rPr>
        <w:t xml:space="preserve"> retrieve and combine </w:t>
      </w:r>
      <w:r w:rsidR="00E04797" w:rsidRPr="00E04797">
        <w:rPr>
          <w:rFonts w:ascii="Times New Roman" w:eastAsia="Times New Roman" w:hAnsi="Times New Roman"/>
          <w:b/>
          <w:bCs/>
          <w:color w:val="222222"/>
          <w:szCs w:val="24"/>
          <w:shd w:val="clear" w:color="auto" w:fill="FFFFFF"/>
          <w:lang w:val="en-IT"/>
        </w:rPr>
        <w:t>data</w:t>
      </w:r>
      <w:r w:rsidR="00E04797" w:rsidRPr="00E04797">
        <w:rPr>
          <w:rFonts w:ascii="Times New Roman" w:eastAsia="Times New Roman" w:hAnsi="Times New Roman"/>
          <w:color w:val="222222"/>
          <w:szCs w:val="24"/>
          <w:shd w:val="clear" w:color="auto" w:fill="FFFFFF"/>
          <w:lang w:val="en-IT"/>
        </w:rPr>
        <w:t xml:space="preserve"> from </w:t>
      </w:r>
      <w:r>
        <w:rPr>
          <w:rFonts w:ascii="Times New Roman" w:eastAsia="Times New Roman" w:hAnsi="Times New Roman"/>
          <w:color w:val="222222"/>
          <w:szCs w:val="24"/>
          <w:shd w:val="clear" w:color="auto" w:fill="FFFFFF"/>
          <w:lang w:val="en-US"/>
        </w:rPr>
        <w:t xml:space="preserve">those </w:t>
      </w:r>
      <w:r w:rsidR="00E04797" w:rsidRPr="00E04797">
        <w:rPr>
          <w:rFonts w:ascii="Times New Roman" w:eastAsia="Times New Roman" w:hAnsi="Times New Roman"/>
          <w:color w:val="222222"/>
          <w:szCs w:val="24"/>
          <w:shd w:val="clear" w:color="auto" w:fill="FFFFFF"/>
          <w:lang w:val="en-IT"/>
        </w:rPr>
        <w:t xml:space="preserve">disparate sources </w:t>
      </w:r>
      <w:r>
        <w:rPr>
          <w:rFonts w:ascii="Times New Roman" w:eastAsia="Times New Roman" w:hAnsi="Times New Roman"/>
          <w:color w:val="222222"/>
          <w:szCs w:val="24"/>
          <w:shd w:val="clear" w:color="auto" w:fill="FFFFFF"/>
          <w:lang w:val="en-US"/>
        </w:rPr>
        <w:t xml:space="preserve">so to have a unified view, which leads to </w:t>
      </w:r>
      <w:r w:rsidR="00E04797" w:rsidRPr="00E04797">
        <w:rPr>
          <w:rFonts w:ascii="Times New Roman" w:eastAsia="Times New Roman" w:hAnsi="Times New Roman"/>
          <w:color w:val="222222"/>
          <w:szCs w:val="24"/>
          <w:shd w:val="clear" w:color="auto" w:fill="FFFFFF"/>
          <w:lang w:val="en-IT"/>
        </w:rPr>
        <w:t xml:space="preserve">meaningful and valuable </w:t>
      </w:r>
      <w:r>
        <w:rPr>
          <w:rFonts w:ascii="Times New Roman" w:eastAsia="Times New Roman" w:hAnsi="Times New Roman"/>
          <w:color w:val="222222"/>
          <w:szCs w:val="24"/>
          <w:shd w:val="clear" w:color="auto" w:fill="FFFFFF"/>
          <w:lang w:val="en-US"/>
        </w:rPr>
        <w:t>knowledge</w:t>
      </w:r>
      <w:r w:rsidR="00E04797" w:rsidRPr="00E04797">
        <w:rPr>
          <w:rFonts w:ascii="Times New Roman" w:eastAsia="Times New Roman" w:hAnsi="Times New Roman"/>
          <w:color w:val="222222"/>
          <w:szCs w:val="24"/>
          <w:shd w:val="clear" w:color="auto" w:fill="FFFFFF"/>
          <w:lang w:val="en-US"/>
        </w:rPr>
        <w:t>.</w:t>
      </w:r>
    </w:p>
    <w:p w14:paraId="2054BDD1" w14:textId="4A2F4C77" w:rsidR="00B33808" w:rsidRPr="00D43516" w:rsidRDefault="007B39FB" w:rsidP="00D43516">
      <w:pPr>
        <w:widowControl/>
        <w:suppressAutoHyphens w:val="0"/>
        <w:jc w:val="both"/>
        <w:rPr>
          <w:rFonts w:ascii="Times New Roman" w:eastAsia="Times New Roman" w:hAnsi="Times New Roman"/>
          <w:szCs w:val="24"/>
          <w:lang w:val="en-US"/>
        </w:rPr>
      </w:pPr>
      <w:r w:rsidRPr="007B39FB">
        <w:rPr>
          <w:rFonts w:ascii="Times New Roman" w:eastAsiaTheme="minorHAnsi" w:hAnsi="Times New Roman"/>
          <w:szCs w:val="24"/>
          <w:lang w:val="en-US" w:eastAsia="en-US"/>
        </w:rPr>
        <w:t xml:space="preserve">Unfortunately, there is no silver bullet for </w:t>
      </w:r>
      <w:r w:rsidR="00D43516">
        <w:rPr>
          <w:rFonts w:ascii="Times New Roman" w:eastAsiaTheme="minorHAnsi" w:hAnsi="Times New Roman"/>
          <w:szCs w:val="24"/>
          <w:lang w:val="en-US" w:eastAsia="en-US"/>
        </w:rPr>
        <w:t>BDI</w:t>
      </w:r>
      <w:r w:rsidRPr="007B39FB">
        <w:rPr>
          <w:rFonts w:ascii="Times New Roman" w:eastAsiaTheme="minorHAnsi" w:hAnsi="Times New Roman"/>
          <w:szCs w:val="24"/>
          <w:lang w:val="en-US" w:eastAsia="en-US"/>
        </w:rPr>
        <w:t xml:space="preserve">: it may require the solution of several problems, such as: schema alignment, error detection/correction, duplicate detection, entity consolidation, missing value imputation, and more. All these problems can be solved with different techniques and algorithms which all share a bottleneck: they require the </w:t>
      </w:r>
      <w:r w:rsidRPr="007B39FB">
        <w:rPr>
          <w:rFonts w:ascii="Times New Roman" w:eastAsiaTheme="minorHAnsi" w:hAnsi="Times New Roman"/>
          <w:i/>
          <w:iCs/>
          <w:szCs w:val="24"/>
          <w:lang w:val="en-US" w:eastAsia="en-US"/>
        </w:rPr>
        <w:t>human</w:t>
      </w:r>
      <w:r w:rsidR="00D43516">
        <w:rPr>
          <w:rFonts w:ascii="Times New Roman" w:eastAsiaTheme="minorHAnsi" w:hAnsi="Times New Roman"/>
          <w:i/>
          <w:iCs/>
          <w:szCs w:val="24"/>
          <w:lang w:val="en-US" w:eastAsia="en-US"/>
        </w:rPr>
        <w:t>-</w:t>
      </w:r>
      <w:r w:rsidRPr="007B39FB">
        <w:rPr>
          <w:rFonts w:ascii="Times New Roman" w:eastAsiaTheme="minorHAnsi" w:hAnsi="Times New Roman"/>
          <w:i/>
          <w:iCs/>
          <w:szCs w:val="24"/>
          <w:lang w:val="en-US" w:eastAsia="en-US"/>
        </w:rPr>
        <w:t>in</w:t>
      </w:r>
      <w:r w:rsidR="00D43516">
        <w:rPr>
          <w:rFonts w:ascii="Times New Roman" w:eastAsiaTheme="minorHAnsi" w:hAnsi="Times New Roman"/>
          <w:i/>
          <w:iCs/>
          <w:szCs w:val="24"/>
          <w:lang w:val="en-US" w:eastAsia="en-US"/>
        </w:rPr>
        <w:t>-</w:t>
      </w:r>
      <w:r w:rsidRPr="007B39FB">
        <w:rPr>
          <w:rFonts w:ascii="Times New Roman" w:eastAsiaTheme="minorHAnsi" w:hAnsi="Times New Roman"/>
          <w:i/>
          <w:iCs/>
          <w:szCs w:val="24"/>
          <w:lang w:val="en-US" w:eastAsia="en-US"/>
        </w:rPr>
        <w:t>the</w:t>
      </w:r>
      <w:r w:rsidR="00D43516">
        <w:rPr>
          <w:rFonts w:ascii="Times New Roman" w:eastAsiaTheme="minorHAnsi" w:hAnsi="Times New Roman"/>
          <w:i/>
          <w:iCs/>
          <w:szCs w:val="24"/>
          <w:lang w:val="en-US" w:eastAsia="en-US"/>
        </w:rPr>
        <w:t>-</w:t>
      </w:r>
      <w:r w:rsidRPr="007B39FB">
        <w:rPr>
          <w:rFonts w:ascii="Times New Roman" w:eastAsiaTheme="minorHAnsi" w:hAnsi="Times New Roman"/>
          <w:i/>
          <w:iCs/>
          <w:szCs w:val="24"/>
          <w:lang w:val="en-US" w:eastAsia="en-US"/>
        </w:rPr>
        <w:t>loop</w:t>
      </w:r>
      <w:r w:rsidRPr="007B39FB">
        <w:rPr>
          <w:rFonts w:ascii="Times New Roman" w:eastAsiaTheme="minorHAnsi" w:hAnsi="Times New Roman"/>
          <w:szCs w:val="24"/>
          <w:lang w:val="en-US" w:eastAsia="en-US"/>
        </w:rPr>
        <w:t xml:space="preserve"> to validate their output, to write transformation programs, and/or to create labeled data for learning how to detect and correct errors in the data. Humans involvement is extremely hard (and expensive) to scale to big data, thus aiming for the best possible partial result is the only option for many tasks. But what does this mean? Different tasks may require different quality levels and some errors may affect the results of some tasks and not others</w:t>
      </w:r>
      <w:r w:rsidRPr="007B39FB">
        <w:rPr>
          <w:rFonts w:ascii="Times New Roman" w:eastAsiaTheme="minorHAnsi" w:hAnsi="Times New Roman" w:hint="eastAsia"/>
          <w:szCs w:val="24"/>
          <w:lang w:val="en-US" w:eastAsia="en-US"/>
        </w:rPr>
        <w:t>—</w:t>
      </w:r>
      <w:r w:rsidRPr="007B39FB">
        <w:rPr>
          <w:rFonts w:ascii="Times New Roman" w:eastAsiaTheme="minorHAnsi" w:hAnsi="Times New Roman"/>
          <w:szCs w:val="24"/>
          <w:lang w:val="en-US" w:eastAsia="en-US"/>
        </w:rPr>
        <w:t xml:space="preserve">even when involving the same data sets. This project aims to propose techniques and tools for guiding data practitioners in building the more effective </w:t>
      </w:r>
      <w:r w:rsidR="00E04797">
        <w:rPr>
          <w:rFonts w:ascii="Times New Roman" w:eastAsiaTheme="minorHAnsi" w:hAnsi="Times New Roman"/>
          <w:szCs w:val="24"/>
          <w:lang w:val="en-US" w:eastAsia="en-US"/>
        </w:rPr>
        <w:t xml:space="preserve">big </w:t>
      </w:r>
      <w:r w:rsidRPr="007B39FB">
        <w:rPr>
          <w:rFonts w:ascii="Times New Roman" w:eastAsiaTheme="minorHAnsi" w:hAnsi="Times New Roman"/>
          <w:szCs w:val="24"/>
          <w:lang w:val="en-US" w:eastAsia="en-US"/>
        </w:rPr>
        <w:t>data integration pipeline for their tasks at hand.</w:t>
      </w:r>
    </w:p>
    <w:p w14:paraId="27E8D523" w14:textId="77777777" w:rsidR="007B39FB" w:rsidRPr="00F61033" w:rsidRDefault="007B39FB" w:rsidP="00D43516">
      <w:pPr>
        <w:pStyle w:val="StileSinistro063cm"/>
        <w:ind w:left="0"/>
        <w:rPr>
          <w:rFonts w:ascii="Times New Roman" w:hAnsi="Times New Roman"/>
          <w:sz w:val="20"/>
          <w:lang w:val="en-US"/>
        </w:rPr>
      </w:pPr>
    </w:p>
    <w:p w14:paraId="073B8304" w14:textId="439DDAEC" w:rsidR="00D910DD" w:rsidRPr="00F61033" w:rsidRDefault="00DC5C6E" w:rsidP="00D43516">
      <w:pPr>
        <w:jc w:val="both"/>
        <w:rPr>
          <w:rFonts w:ascii="Times New Roman" w:hAnsi="Times New Roman"/>
          <w:b/>
          <w:lang w:val="en-US"/>
        </w:rPr>
      </w:pPr>
      <w:r w:rsidRPr="00F61033">
        <w:rPr>
          <w:rFonts w:ascii="Times New Roman" w:hAnsi="Times New Roman"/>
          <w:b/>
          <w:lang w:val="en-US"/>
        </w:rPr>
        <w:t>Proposed research</w:t>
      </w:r>
      <w:r w:rsidR="00D910DD" w:rsidRPr="00F61033">
        <w:rPr>
          <w:rFonts w:ascii="Times New Roman" w:hAnsi="Times New Roman"/>
          <w:b/>
          <w:lang w:val="en-US"/>
        </w:rPr>
        <w:t xml:space="preserve"> activity</w:t>
      </w:r>
    </w:p>
    <w:p w14:paraId="54FEE14B" w14:textId="77777777" w:rsidR="00F61033" w:rsidRPr="00F61033" w:rsidRDefault="00F61033" w:rsidP="00D43516">
      <w:pPr>
        <w:jc w:val="both"/>
        <w:rPr>
          <w:rFonts w:ascii="Times New Roman" w:hAnsi="Times New Roman"/>
          <w:szCs w:val="24"/>
          <w:lang w:val="en-AU"/>
        </w:rPr>
      </w:pPr>
      <w:r w:rsidRPr="00F61033">
        <w:rPr>
          <w:rFonts w:ascii="Times New Roman" w:hAnsi="Times New Roman"/>
          <w:szCs w:val="24"/>
          <w:lang w:val="en-AU"/>
        </w:rPr>
        <w:t>Expected activities (not limited to):</w:t>
      </w:r>
    </w:p>
    <w:p w14:paraId="5115DBA7" w14:textId="0D4C62B9" w:rsidR="00F61033" w:rsidRPr="00F61033" w:rsidRDefault="00F61033" w:rsidP="00D43516">
      <w:pPr>
        <w:numPr>
          <w:ilvl w:val="0"/>
          <w:numId w:val="8"/>
        </w:numPr>
        <w:jc w:val="both"/>
        <w:rPr>
          <w:rFonts w:ascii="Times New Roman" w:hAnsi="Times New Roman"/>
          <w:szCs w:val="24"/>
          <w:lang w:val="en-AU"/>
        </w:rPr>
      </w:pPr>
      <w:r w:rsidRPr="00F61033">
        <w:rPr>
          <w:rFonts w:ascii="Times New Roman" w:hAnsi="Times New Roman"/>
          <w:szCs w:val="24"/>
          <w:lang w:val="en-AU"/>
        </w:rPr>
        <w:t xml:space="preserve">The PhD student will study the state-of-the-art </w:t>
      </w:r>
      <w:r w:rsidR="00E04797">
        <w:rPr>
          <w:rFonts w:ascii="Times New Roman" w:hAnsi="Times New Roman"/>
          <w:szCs w:val="24"/>
          <w:lang w:val="en-AU"/>
        </w:rPr>
        <w:t xml:space="preserve">big </w:t>
      </w:r>
      <w:r>
        <w:rPr>
          <w:rFonts w:ascii="Times New Roman" w:hAnsi="Times New Roman"/>
          <w:szCs w:val="24"/>
          <w:lang w:val="en-AU"/>
        </w:rPr>
        <w:t>data integration</w:t>
      </w:r>
      <w:r w:rsidRPr="00F61033">
        <w:rPr>
          <w:rFonts w:ascii="Times New Roman" w:hAnsi="Times New Roman"/>
          <w:szCs w:val="24"/>
          <w:lang w:val="en-AU"/>
        </w:rPr>
        <w:t xml:space="preserve"> techniques and systems, performing benchmarking on real-world datasets</w:t>
      </w:r>
    </w:p>
    <w:p w14:paraId="4E98749A" w14:textId="6A44A6A8" w:rsidR="00F61033" w:rsidRDefault="00F61033" w:rsidP="00D43516">
      <w:pPr>
        <w:numPr>
          <w:ilvl w:val="0"/>
          <w:numId w:val="8"/>
        </w:numPr>
        <w:jc w:val="both"/>
        <w:rPr>
          <w:rFonts w:ascii="Times New Roman" w:hAnsi="Times New Roman"/>
          <w:szCs w:val="24"/>
          <w:lang w:val="en-AU"/>
        </w:rPr>
      </w:pPr>
      <w:r w:rsidRPr="00F61033">
        <w:rPr>
          <w:rFonts w:ascii="Times New Roman" w:hAnsi="Times New Roman"/>
          <w:szCs w:val="24"/>
          <w:lang w:val="en-AU"/>
        </w:rPr>
        <w:t>The PhD student will work</w:t>
      </w:r>
      <w:r w:rsidR="006A2905">
        <w:rPr>
          <w:rFonts w:ascii="Times New Roman" w:hAnsi="Times New Roman"/>
          <w:szCs w:val="24"/>
          <w:lang w:val="en-AU"/>
        </w:rPr>
        <w:t xml:space="preserve"> on the definition of a framework for supporting task-driven data integration; real-wold data sets and applications will be used for that (e.g., by exploiting programming/machine-learning competitions’ data and solutions)</w:t>
      </w:r>
    </w:p>
    <w:p w14:paraId="66BA7443" w14:textId="100558CC" w:rsidR="00F24968" w:rsidRDefault="00F24968" w:rsidP="00D43516">
      <w:pPr>
        <w:numPr>
          <w:ilvl w:val="1"/>
          <w:numId w:val="8"/>
        </w:numPr>
        <w:jc w:val="both"/>
        <w:rPr>
          <w:rFonts w:ascii="Times New Roman" w:hAnsi="Times New Roman"/>
          <w:szCs w:val="24"/>
          <w:lang w:val="en-AU"/>
        </w:rPr>
      </w:pPr>
      <w:r>
        <w:rPr>
          <w:rFonts w:ascii="Times New Roman" w:hAnsi="Times New Roman"/>
          <w:szCs w:val="24"/>
          <w:lang w:val="en-AU"/>
        </w:rPr>
        <w:t>This will require a deep knowledge of machine learning techniques</w:t>
      </w:r>
    </w:p>
    <w:p w14:paraId="382C35CB" w14:textId="51A4C088" w:rsidR="00F24968" w:rsidRDefault="00F24968" w:rsidP="00D43516">
      <w:pPr>
        <w:numPr>
          <w:ilvl w:val="1"/>
          <w:numId w:val="8"/>
        </w:numPr>
        <w:jc w:val="both"/>
        <w:rPr>
          <w:rFonts w:ascii="Times New Roman" w:hAnsi="Times New Roman"/>
          <w:szCs w:val="24"/>
          <w:lang w:val="en-AU"/>
        </w:rPr>
      </w:pPr>
      <w:r>
        <w:rPr>
          <w:rFonts w:ascii="Times New Roman" w:hAnsi="Times New Roman"/>
          <w:szCs w:val="24"/>
          <w:lang w:val="en-AU"/>
        </w:rPr>
        <w:t>Deep learning approaches will be considered as well</w:t>
      </w:r>
    </w:p>
    <w:p w14:paraId="49BE171B" w14:textId="77777777" w:rsidR="00F61033" w:rsidRPr="00F61033" w:rsidRDefault="00F61033" w:rsidP="00D43516">
      <w:pPr>
        <w:numPr>
          <w:ilvl w:val="0"/>
          <w:numId w:val="8"/>
        </w:numPr>
        <w:jc w:val="both"/>
        <w:rPr>
          <w:rFonts w:ascii="Times New Roman" w:hAnsi="Times New Roman"/>
          <w:szCs w:val="24"/>
          <w:lang w:val="en-AU"/>
        </w:rPr>
      </w:pPr>
      <w:r w:rsidRPr="00F61033">
        <w:rPr>
          <w:rFonts w:ascii="Times New Roman" w:hAnsi="Times New Roman"/>
          <w:szCs w:val="24"/>
          <w:lang w:val="en-AU"/>
        </w:rPr>
        <w:t xml:space="preserve">The PhD student will work also on massively parallel distributed systems, in particular: Hadoop, Apache Spark (and Spark SQL), and Apache </w:t>
      </w:r>
      <w:proofErr w:type="spellStart"/>
      <w:r w:rsidRPr="00F61033">
        <w:rPr>
          <w:rFonts w:ascii="Times New Roman" w:hAnsi="Times New Roman"/>
          <w:szCs w:val="24"/>
          <w:lang w:val="en-AU"/>
        </w:rPr>
        <w:t>Flink</w:t>
      </w:r>
      <w:proofErr w:type="spellEnd"/>
    </w:p>
    <w:p w14:paraId="431CCEDD" w14:textId="6D044F1F" w:rsidR="00A6298C" w:rsidRPr="00F61033" w:rsidRDefault="00A6298C" w:rsidP="00D43516">
      <w:pPr>
        <w:widowControl/>
        <w:suppressAutoHyphens w:val="0"/>
        <w:jc w:val="both"/>
        <w:rPr>
          <w:rFonts w:ascii="Times New Roman" w:eastAsia="Times New Roman" w:hAnsi="Times New Roman"/>
          <w:sz w:val="20"/>
          <w:lang w:val="en-US" w:eastAsia="it-IT"/>
        </w:rPr>
      </w:pPr>
    </w:p>
    <w:p w14:paraId="595C5338" w14:textId="77777777" w:rsidR="00F61033" w:rsidRPr="00F61033" w:rsidRDefault="00F61033" w:rsidP="00D43516">
      <w:pPr>
        <w:widowControl/>
        <w:suppressAutoHyphens w:val="0"/>
        <w:jc w:val="both"/>
        <w:rPr>
          <w:rFonts w:ascii="Times New Roman" w:eastAsia="Times New Roman" w:hAnsi="Times New Roman"/>
          <w:sz w:val="20"/>
          <w:lang w:val="en-US" w:eastAsia="it-IT"/>
        </w:rPr>
      </w:pPr>
    </w:p>
    <w:p w14:paraId="4338DF22" w14:textId="25560B06" w:rsidR="00D910DD" w:rsidRDefault="00D910DD" w:rsidP="00D43516">
      <w:pPr>
        <w:jc w:val="both"/>
        <w:rPr>
          <w:rFonts w:ascii="Times New Roman" w:hAnsi="Times New Roman"/>
          <w:b/>
          <w:lang w:val="en-US"/>
        </w:rPr>
      </w:pPr>
      <w:r w:rsidRPr="00F61033">
        <w:rPr>
          <w:rFonts w:ascii="Times New Roman" w:hAnsi="Times New Roman"/>
          <w:b/>
          <w:lang w:val="en-US"/>
        </w:rPr>
        <w:t>Supporting research projects (and Department)</w:t>
      </w:r>
    </w:p>
    <w:p w14:paraId="01ECDA84" w14:textId="77777777" w:rsidR="00E04797" w:rsidRDefault="00E04797" w:rsidP="00D43516">
      <w:pPr>
        <w:jc w:val="both"/>
        <w:rPr>
          <w:lang w:val="en-AU"/>
        </w:rPr>
      </w:pPr>
      <w:r>
        <w:rPr>
          <w:lang w:val="en-AU"/>
        </w:rPr>
        <w:t xml:space="preserve">DIEF </w:t>
      </w:r>
      <w:proofErr w:type="spellStart"/>
      <w:r>
        <w:rPr>
          <w:lang w:val="en-AU"/>
        </w:rPr>
        <w:t>Unimore</w:t>
      </w:r>
      <w:proofErr w:type="spellEnd"/>
      <w:r>
        <w:rPr>
          <w:lang w:val="en-AU"/>
        </w:rPr>
        <w:t xml:space="preserve"> </w:t>
      </w:r>
    </w:p>
    <w:p w14:paraId="76879CF1" w14:textId="77777777" w:rsidR="00E04797" w:rsidRPr="00045DEE" w:rsidRDefault="00E04797" w:rsidP="00D43516">
      <w:pPr>
        <w:jc w:val="both"/>
        <w:rPr>
          <w:lang w:val="en-AU"/>
        </w:rPr>
      </w:pPr>
      <w:r w:rsidRPr="002A00E0">
        <w:rPr>
          <w:lang w:val="en-AU"/>
        </w:rPr>
        <w:t>CINECA Big Data R</w:t>
      </w:r>
      <w:r w:rsidRPr="002A00E0">
        <w:rPr>
          <w:rFonts w:hint="eastAsia"/>
          <w:lang w:val="en-AU"/>
        </w:rPr>
        <w:t>esearch</w:t>
      </w:r>
      <w:r w:rsidRPr="002A00E0">
        <w:rPr>
          <w:lang w:val="en-AU"/>
        </w:rPr>
        <w:t xml:space="preserve"> </w:t>
      </w:r>
      <w:r>
        <w:rPr>
          <w:lang w:val="en-AU"/>
        </w:rPr>
        <w:t>Agre</w:t>
      </w:r>
      <w:r w:rsidRPr="002A00E0">
        <w:rPr>
          <w:lang w:val="en-AU"/>
        </w:rPr>
        <w:t xml:space="preserve">ement </w:t>
      </w:r>
    </w:p>
    <w:p w14:paraId="70F1A8FD" w14:textId="3588E447" w:rsidR="00E04797" w:rsidRPr="00E04797" w:rsidRDefault="00E04797" w:rsidP="00D43516">
      <w:pPr>
        <w:widowControl/>
        <w:suppressAutoHyphens w:val="0"/>
        <w:jc w:val="both"/>
        <w:rPr>
          <w:rFonts w:ascii="Times New Roman" w:eastAsia="Times New Roman" w:hAnsi="Times New Roman"/>
          <w:szCs w:val="24"/>
        </w:rPr>
      </w:pPr>
      <w:r w:rsidRPr="00E04797">
        <w:rPr>
          <w:rFonts w:ascii="Times New Roman" w:hAnsi="Times New Roman"/>
          <w:bCs/>
        </w:rPr>
        <w:t xml:space="preserve">ENEA </w:t>
      </w:r>
      <w:proofErr w:type="spellStart"/>
      <w:r>
        <w:rPr>
          <w:rFonts w:ascii="Times New Roman" w:hAnsi="Times New Roman"/>
          <w:bCs/>
        </w:rPr>
        <w:t>project</w:t>
      </w:r>
      <w:proofErr w:type="spellEnd"/>
      <w:r>
        <w:rPr>
          <w:rFonts w:ascii="Times New Roman" w:hAnsi="Times New Roman"/>
          <w:bCs/>
        </w:rPr>
        <w:t>: “</w:t>
      </w:r>
      <w:r w:rsidRPr="00E04797">
        <w:rPr>
          <w:rFonts w:ascii="Helvetica" w:eastAsia="Times New Roman" w:hAnsi="Helvetica"/>
          <w:color w:val="000000"/>
          <w:sz w:val="21"/>
          <w:szCs w:val="21"/>
          <w:lang w:val="en-IT"/>
        </w:rPr>
        <w:t>Tecnologie per la penetrazione efficiente del vettore elettrico negli usi finali</w:t>
      </w:r>
      <w:r>
        <w:rPr>
          <w:rFonts w:ascii="Helvetica" w:eastAsia="Times New Roman" w:hAnsi="Helvetica"/>
          <w:color w:val="000000"/>
          <w:sz w:val="21"/>
          <w:szCs w:val="21"/>
        </w:rPr>
        <w:t>”</w:t>
      </w:r>
    </w:p>
    <w:p w14:paraId="40129F90" w14:textId="77777777" w:rsidR="006A2905" w:rsidRPr="00E04797" w:rsidRDefault="006A2905" w:rsidP="00D43516">
      <w:pPr>
        <w:pStyle w:val="StileSinistro063cm"/>
        <w:ind w:left="0"/>
        <w:rPr>
          <w:rFonts w:ascii="Times New Roman" w:hAnsi="Times New Roman"/>
          <w:sz w:val="20"/>
        </w:rPr>
      </w:pPr>
    </w:p>
    <w:p w14:paraId="3FEBE92E" w14:textId="1189F96C" w:rsidR="00D910DD" w:rsidRDefault="00D910DD" w:rsidP="00D43516">
      <w:pPr>
        <w:jc w:val="both"/>
        <w:rPr>
          <w:rFonts w:ascii="Times New Roman" w:hAnsi="Times New Roman"/>
          <w:b/>
          <w:lang w:val="en-US"/>
        </w:rPr>
      </w:pPr>
      <w:r w:rsidRPr="00F61033">
        <w:rPr>
          <w:rFonts w:ascii="Times New Roman" w:hAnsi="Times New Roman"/>
          <w:b/>
          <w:lang w:val="en-US"/>
        </w:rPr>
        <w:t>Possible connections with research groups, companies, universities.</w:t>
      </w:r>
    </w:p>
    <w:p w14:paraId="29E55590" w14:textId="77777777" w:rsidR="006A2905" w:rsidRDefault="006A2905" w:rsidP="00D43516">
      <w:pPr>
        <w:jc w:val="both"/>
        <w:rPr>
          <w:rFonts w:ascii="Times-Roman" w:hAnsi="Times-Roman"/>
          <w:szCs w:val="24"/>
          <w:lang w:val="en-AU"/>
        </w:rPr>
      </w:pPr>
      <w:r>
        <w:rPr>
          <w:rFonts w:ascii="Times-Roman" w:hAnsi="Times-Roman"/>
          <w:szCs w:val="24"/>
          <w:lang w:val="en-AU"/>
        </w:rPr>
        <w:t xml:space="preserve">AT&amp;T Bell Labs – prof. </w:t>
      </w:r>
      <w:proofErr w:type="spellStart"/>
      <w:r>
        <w:rPr>
          <w:rFonts w:ascii="Times-Roman" w:hAnsi="Times-Roman"/>
          <w:szCs w:val="24"/>
          <w:lang w:val="en-AU"/>
        </w:rPr>
        <w:t>Divesh</w:t>
      </w:r>
      <w:proofErr w:type="spellEnd"/>
      <w:r>
        <w:rPr>
          <w:rFonts w:ascii="Times-Roman" w:hAnsi="Times-Roman"/>
          <w:szCs w:val="24"/>
          <w:lang w:val="en-AU"/>
        </w:rPr>
        <w:t xml:space="preserve"> </w:t>
      </w:r>
      <w:proofErr w:type="spellStart"/>
      <w:r>
        <w:rPr>
          <w:rFonts w:ascii="Times-Roman" w:hAnsi="Times-Roman"/>
          <w:szCs w:val="24"/>
          <w:lang w:val="en-AU"/>
        </w:rPr>
        <w:t>Shivrastava</w:t>
      </w:r>
      <w:proofErr w:type="spellEnd"/>
    </w:p>
    <w:p w14:paraId="241B4B94" w14:textId="5B9F2DBE" w:rsidR="00D910DD" w:rsidRPr="00BF7534" w:rsidRDefault="006A2905" w:rsidP="00D43516">
      <w:pPr>
        <w:jc w:val="both"/>
        <w:rPr>
          <w:rFonts w:ascii="Times-Roman" w:hAnsi="Times-Roman"/>
          <w:szCs w:val="24"/>
          <w:lang w:val="en-AU"/>
        </w:rPr>
      </w:pPr>
      <w:r>
        <w:rPr>
          <w:rFonts w:ascii="Times-Roman" w:hAnsi="Times-Roman"/>
          <w:szCs w:val="24"/>
          <w:lang w:val="en-AU"/>
        </w:rPr>
        <w:t xml:space="preserve">Computer Science </w:t>
      </w:r>
      <w:proofErr w:type="spellStart"/>
      <w:r>
        <w:rPr>
          <w:rFonts w:ascii="Times-Roman" w:hAnsi="Times-Roman"/>
          <w:szCs w:val="24"/>
          <w:lang w:val="en-AU"/>
        </w:rPr>
        <w:t>Postdam</w:t>
      </w:r>
      <w:proofErr w:type="spellEnd"/>
      <w:r>
        <w:rPr>
          <w:rFonts w:ascii="Times-Roman" w:hAnsi="Times-Roman"/>
          <w:szCs w:val="24"/>
          <w:lang w:val="en-AU"/>
        </w:rPr>
        <w:t xml:space="preserve"> University – prof. Felix Naumann</w:t>
      </w:r>
    </w:p>
    <w:sectPr w:rsidR="00D910DD" w:rsidRPr="00BF7534" w:rsidSect="00D910DD">
      <w:pgSz w:w="11906" w:h="16838"/>
      <w:pgMar w:top="107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imbus Roman No9 L">
    <w:altName w:val="Times New Roman"/>
    <w:panose1 w:val="020B0604020202020204"/>
    <w:charset w:val="00"/>
    <w:family w:val="roman"/>
    <w:pitch w:val="variable"/>
  </w:font>
  <w:font w:name="Bitstream Vera Sans">
    <w:altName w:val="Copperplate Light"/>
    <w:panose1 w:val="020B0604020202020204"/>
    <w:charset w:val="00"/>
    <w:family w:val="swiss"/>
    <w:pitch w:val="variable"/>
    <w:sig w:usb0="00000003"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500000000020000"/>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2CE65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534EB"/>
    <w:multiLevelType w:val="hybridMultilevel"/>
    <w:tmpl w:val="D7D0E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8049C5"/>
    <w:multiLevelType w:val="hybridMultilevel"/>
    <w:tmpl w:val="9F9A6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A0539"/>
    <w:multiLevelType w:val="hybridMultilevel"/>
    <w:tmpl w:val="D7D0E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7433BE"/>
    <w:multiLevelType w:val="hybridMultilevel"/>
    <w:tmpl w:val="C3EE24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10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B94EC4"/>
    <w:multiLevelType w:val="hybridMultilevel"/>
    <w:tmpl w:val="DEF874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B3411E"/>
    <w:multiLevelType w:val="hybridMultilevel"/>
    <w:tmpl w:val="A056A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73528A"/>
    <w:multiLevelType w:val="hybridMultilevel"/>
    <w:tmpl w:val="1B501C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A04"/>
    <w:rsid w:val="000353DA"/>
    <w:rsid w:val="00041BE1"/>
    <w:rsid w:val="00042BE9"/>
    <w:rsid w:val="00090903"/>
    <w:rsid w:val="000B3679"/>
    <w:rsid w:val="00124CE8"/>
    <w:rsid w:val="00196B2F"/>
    <w:rsid w:val="001B2226"/>
    <w:rsid w:val="001F4290"/>
    <w:rsid w:val="001F5663"/>
    <w:rsid w:val="001F6D21"/>
    <w:rsid w:val="00211685"/>
    <w:rsid w:val="00224ABF"/>
    <w:rsid w:val="00247178"/>
    <w:rsid w:val="00271A9D"/>
    <w:rsid w:val="0027626D"/>
    <w:rsid w:val="00276E93"/>
    <w:rsid w:val="00294D18"/>
    <w:rsid w:val="002A0AED"/>
    <w:rsid w:val="002A3E8C"/>
    <w:rsid w:val="002D0588"/>
    <w:rsid w:val="002F308A"/>
    <w:rsid w:val="0039739D"/>
    <w:rsid w:val="003C0A04"/>
    <w:rsid w:val="003E0BF5"/>
    <w:rsid w:val="003F04C5"/>
    <w:rsid w:val="003F493A"/>
    <w:rsid w:val="0041742F"/>
    <w:rsid w:val="00447748"/>
    <w:rsid w:val="00453527"/>
    <w:rsid w:val="00461DEA"/>
    <w:rsid w:val="00475324"/>
    <w:rsid w:val="004B2A45"/>
    <w:rsid w:val="004C4C52"/>
    <w:rsid w:val="004D4403"/>
    <w:rsid w:val="004F7B73"/>
    <w:rsid w:val="005524B5"/>
    <w:rsid w:val="005A06F9"/>
    <w:rsid w:val="006309DF"/>
    <w:rsid w:val="0064012B"/>
    <w:rsid w:val="00662498"/>
    <w:rsid w:val="006707B1"/>
    <w:rsid w:val="006712D9"/>
    <w:rsid w:val="006A1E97"/>
    <w:rsid w:val="006A2905"/>
    <w:rsid w:val="006A3E5A"/>
    <w:rsid w:val="006C2421"/>
    <w:rsid w:val="006C37FE"/>
    <w:rsid w:val="007522D8"/>
    <w:rsid w:val="007A4B99"/>
    <w:rsid w:val="007A5354"/>
    <w:rsid w:val="007B39FB"/>
    <w:rsid w:val="007E26D2"/>
    <w:rsid w:val="007F43C2"/>
    <w:rsid w:val="008224FE"/>
    <w:rsid w:val="00822FBD"/>
    <w:rsid w:val="00852773"/>
    <w:rsid w:val="008E302A"/>
    <w:rsid w:val="00904679"/>
    <w:rsid w:val="00952F90"/>
    <w:rsid w:val="00955E21"/>
    <w:rsid w:val="009834C1"/>
    <w:rsid w:val="009842BF"/>
    <w:rsid w:val="009A57E8"/>
    <w:rsid w:val="009D7396"/>
    <w:rsid w:val="00A6298C"/>
    <w:rsid w:val="00A91748"/>
    <w:rsid w:val="00AC0213"/>
    <w:rsid w:val="00AD05C8"/>
    <w:rsid w:val="00AD5C0F"/>
    <w:rsid w:val="00B0584D"/>
    <w:rsid w:val="00B33808"/>
    <w:rsid w:val="00B34511"/>
    <w:rsid w:val="00B9158A"/>
    <w:rsid w:val="00B91BD3"/>
    <w:rsid w:val="00BF7534"/>
    <w:rsid w:val="00C10BB5"/>
    <w:rsid w:val="00C36C72"/>
    <w:rsid w:val="00C657F3"/>
    <w:rsid w:val="00C86744"/>
    <w:rsid w:val="00C9282C"/>
    <w:rsid w:val="00CB4FE2"/>
    <w:rsid w:val="00CB778D"/>
    <w:rsid w:val="00D43516"/>
    <w:rsid w:val="00D910DD"/>
    <w:rsid w:val="00D928B7"/>
    <w:rsid w:val="00D95DBD"/>
    <w:rsid w:val="00DA019E"/>
    <w:rsid w:val="00DC3E26"/>
    <w:rsid w:val="00DC5C6E"/>
    <w:rsid w:val="00DC6A71"/>
    <w:rsid w:val="00E04797"/>
    <w:rsid w:val="00E43DF0"/>
    <w:rsid w:val="00E5120B"/>
    <w:rsid w:val="00E93633"/>
    <w:rsid w:val="00EB443B"/>
    <w:rsid w:val="00EC32B7"/>
    <w:rsid w:val="00EC42DF"/>
    <w:rsid w:val="00F13B60"/>
    <w:rsid w:val="00F24968"/>
    <w:rsid w:val="00F51A0F"/>
    <w:rsid w:val="00F57A30"/>
    <w:rsid w:val="00F61033"/>
    <w:rsid w:val="00F66385"/>
    <w:rsid w:val="00FF5C7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B839A"/>
  <w14:defaultImageDpi w14:val="300"/>
  <w15:docId w15:val="{1CBAE27A-7A60-1F49-B588-346A9981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A04"/>
    <w:pPr>
      <w:widowControl w:val="0"/>
      <w:suppressAutoHyphens/>
    </w:pPr>
    <w:rPr>
      <w:rFonts w:ascii="Nimbus Roman No9 L" w:eastAsia="Bitstream Vera Sans" w:hAnsi="Nimbus Roman No9 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eSinistro063cm">
    <w:name w:val="Stile Sinistro:  063 cm"/>
    <w:basedOn w:val="Normal"/>
    <w:rsid w:val="003C0A04"/>
    <w:pPr>
      <w:ind w:left="360"/>
      <w:jc w:val="both"/>
    </w:pPr>
    <w:rPr>
      <w:rFonts w:eastAsia="Times New Roman"/>
    </w:rPr>
  </w:style>
  <w:style w:type="character" w:styleId="Strong">
    <w:name w:val="Strong"/>
    <w:uiPriority w:val="22"/>
    <w:qFormat/>
    <w:rsid w:val="00412C8D"/>
    <w:rPr>
      <w:b/>
      <w:bCs/>
    </w:rPr>
  </w:style>
  <w:style w:type="character" w:customStyle="1" w:styleId="apple-style-span">
    <w:name w:val="apple-style-span"/>
    <w:rsid w:val="00862312"/>
  </w:style>
  <w:style w:type="character" w:customStyle="1" w:styleId="apple-converted-space">
    <w:name w:val="apple-converted-space"/>
    <w:rsid w:val="00862312"/>
  </w:style>
  <w:style w:type="character" w:styleId="Hyperlink">
    <w:name w:val="Hyperlink"/>
    <w:uiPriority w:val="99"/>
    <w:rsid w:val="003B723D"/>
    <w:rPr>
      <w:color w:val="0000FF"/>
      <w:u w:val="single"/>
    </w:rPr>
  </w:style>
  <w:style w:type="paragraph" w:customStyle="1" w:styleId="MediumGrid1-Accent21">
    <w:name w:val="Medium Grid 1 - Accent 21"/>
    <w:basedOn w:val="Normal"/>
    <w:uiPriority w:val="34"/>
    <w:qFormat/>
    <w:rsid w:val="00020FF2"/>
    <w:pPr>
      <w:widowControl/>
      <w:suppressAutoHyphens w:val="0"/>
      <w:ind w:left="720"/>
      <w:contextualSpacing/>
    </w:pPr>
    <w:rPr>
      <w:rFonts w:ascii="Cambria" w:eastAsia="MS Mincho" w:hAnsi="Cambria"/>
      <w:szCs w:val="24"/>
      <w:lang w:val="en-US" w:eastAsia="it-IT"/>
    </w:rPr>
  </w:style>
  <w:style w:type="paragraph" w:styleId="NormalWeb">
    <w:name w:val="Normal (Web)"/>
    <w:basedOn w:val="Normal"/>
    <w:uiPriority w:val="99"/>
    <w:unhideWhenUsed/>
    <w:rsid w:val="00276E93"/>
    <w:pPr>
      <w:widowControl/>
      <w:suppressAutoHyphens w:val="0"/>
      <w:spacing w:before="100" w:beforeAutospacing="1" w:after="100" w:afterAutospacing="1"/>
    </w:pPr>
    <w:rPr>
      <w:rFonts w:ascii="Times" w:eastAsia="Times New Roman" w:hAnsi="Times"/>
      <w:sz w:val="20"/>
      <w:lang w:eastAsia="it-IT"/>
    </w:rPr>
  </w:style>
  <w:style w:type="character" w:styleId="CommentReference">
    <w:name w:val="annotation reference"/>
    <w:basedOn w:val="DefaultParagraphFont"/>
    <w:rsid w:val="00E43DF0"/>
    <w:rPr>
      <w:sz w:val="18"/>
      <w:szCs w:val="18"/>
    </w:rPr>
  </w:style>
  <w:style w:type="paragraph" w:styleId="CommentText">
    <w:name w:val="annotation text"/>
    <w:basedOn w:val="Normal"/>
    <w:link w:val="CommentTextChar"/>
    <w:rsid w:val="00E43DF0"/>
    <w:rPr>
      <w:szCs w:val="24"/>
    </w:rPr>
  </w:style>
  <w:style w:type="character" w:customStyle="1" w:styleId="CommentTextChar">
    <w:name w:val="Comment Text Char"/>
    <w:basedOn w:val="DefaultParagraphFont"/>
    <w:link w:val="CommentText"/>
    <w:rsid w:val="00E43DF0"/>
    <w:rPr>
      <w:rFonts w:ascii="Nimbus Roman No9 L" w:eastAsia="Bitstream Vera Sans" w:hAnsi="Nimbus Roman No9 L"/>
      <w:sz w:val="24"/>
      <w:szCs w:val="24"/>
    </w:rPr>
  </w:style>
  <w:style w:type="paragraph" w:styleId="CommentSubject">
    <w:name w:val="annotation subject"/>
    <w:basedOn w:val="CommentText"/>
    <w:next w:val="CommentText"/>
    <w:link w:val="CommentSubjectChar"/>
    <w:rsid w:val="00E43DF0"/>
    <w:rPr>
      <w:b/>
      <w:bCs/>
      <w:sz w:val="20"/>
      <w:szCs w:val="20"/>
    </w:rPr>
  </w:style>
  <w:style w:type="character" w:customStyle="1" w:styleId="CommentSubjectChar">
    <w:name w:val="Comment Subject Char"/>
    <w:basedOn w:val="CommentTextChar"/>
    <w:link w:val="CommentSubject"/>
    <w:rsid w:val="00E43DF0"/>
    <w:rPr>
      <w:rFonts w:ascii="Nimbus Roman No9 L" w:eastAsia="Bitstream Vera Sans" w:hAnsi="Nimbus Roman No9 L"/>
      <w:b/>
      <w:bCs/>
      <w:sz w:val="24"/>
      <w:szCs w:val="24"/>
    </w:rPr>
  </w:style>
  <w:style w:type="paragraph" w:styleId="BalloonText">
    <w:name w:val="Balloon Text"/>
    <w:basedOn w:val="Normal"/>
    <w:link w:val="BalloonTextChar"/>
    <w:rsid w:val="00E43DF0"/>
    <w:rPr>
      <w:rFonts w:ascii="Lucida Grande" w:hAnsi="Lucida Grande" w:cs="Lucida Grande"/>
      <w:sz w:val="18"/>
      <w:szCs w:val="18"/>
    </w:rPr>
  </w:style>
  <w:style w:type="character" w:customStyle="1" w:styleId="BalloonTextChar">
    <w:name w:val="Balloon Text Char"/>
    <w:basedOn w:val="DefaultParagraphFont"/>
    <w:link w:val="BalloonText"/>
    <w:rsid w:val="00E43DF0"/>
    <w:rPr>
      <w:rFonts w:ascii="Lucida Grande" w:eastAsia="Bitstream Vera Sans" w:hAnsi="Lucida Grande" w:cs="Lucida Grande"/>
      <w:sz w:val="18"/>
      <w:szCs w:val="18"/>
    </w:rPr>
  </w:style>
  <w:style w:type="paragraph" w:styleId="ListParagraph">
    <w:name w:val="List Paragraph"/>
    <w:basedOn w:val="Normal"/>
    <w:uiPriority w:val="34"/>
    <w:qFormat/>
    <w:rsid w:val="00461DEA"/>
    <w:pPr>
      <w:widowControl/>
      <w:suppressAutoHyphens w:val="0"/>
      <w:ind w:left="720"/>
      <w:contextualSpacing/>
    </w:pPr>
    <w:rPr>
      <w:rFonts w:asciiTheme="minorHAnsi" w:eastAsiaTheme="minorHAnsi" w:hAnsiTheme="minorHAnsi" w:cstheme="minorBidi"/>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88610">
      <w:bodyDiv w:val="1"/>
      <w:marLeft w:val="0"/>
      <w:marRight w:val="0"/>
      <w:marTop w:val="0"/>
      <w:marBottom w:val="0"/>
      <w:divBdr>
        <w:top w:val="none" w:sz="0" w:space="0" w:color="auto"/>
        <w:left w:val="none" w:sz="0" w:space="0" w:color="auto"/>
        <w:bottom w:val="none" w:sz="0" w:space="0" w:color="auto"/>
        <w:right w:val="none" w:sz="0" w:space="0" w:color="auto"/>
      </w:divBdr>
    </w:div>
    <w:div w:id="369455992">
      <w:bodyDiv w:val="1"/>
      <w:marLeft w:val="0"/>
      <w:marRight w:val="0"/>
      <w:marTop w:val="0"/>
      <w:marBottom w:val="0"/>
      <w:divBdr>
        <w:top w:val="none" w:sz="0" w:space="0" w:color="auto"/>
        <w:left w:val="none" w:sz="0" w:space="0" w:color="auto"/>
        <w:bottom w:val="none" w:sz="0" w:space="0" w:color="auto"/>
        <w:right w:val="none" w:sz="0" w:space="0" w:color="auto"/>
      </w:divBdr>
    </w:div>
    <w:div w:id="404451668">
      <w:bodyDiv w:val="1"/>
      <w:marLeft w:val="0"/>
      <w:marRight w:val="0"/>
      <w:marTop w:val="0"/>
      <w:marBottom w:val="0"/>
      <w:divBdr>
        <w:top w:val="none" w:sz="0" w:space="0" w:color="auto"/>
        <w:left w:val="none" w:sz="0" w:space="0" w:color="auto"/>
        <w:bottom w:val="none" w:sz="0" w:space="0" w:color="auto"/>
        <w:right w:val="none" w:sz="0" w:space="0" w:color="auto"/>
      </w:divBdr>
    </w:div>
    <w:div w:id="470052656">
      <w:bodyDiv w:val="1"/>
      <w:marLeft w:val="0"/>
      <w:marRight w:val="0"/>
      <w:marTop w:val="0"/>
      <w:marBottom w:val="0"/>
      <w:divBdr>
        <w:top w:val="none" w:sz="0" w:space="0" w:color="auto"/>
        <w:left w:val="none" w:sz="0" w:space="0" w:color="auto"/>
        <w:bottom w:val="none" w:sz="0" w:space="0" w:color="auto"/>
        <w:right w:val="none" w:sz="0" w:space="0" w:color="auto"/>
      </w:divBdr>
    </w:div>
    <w:div w:id="545993261">
      <w:bodyDiv w:val="1"/>
      <w:marLeft w:val="0"/>
      <w:marRight w:val="0"/>
      <w:marTop w:val="0"/>
      <w:marBottom w:val="0"/>
      <w:divBdr>
        <w:top w:val="none" w:sz="0" w:space="0" w:color="auto"/>
        <w:left w:val="none" w:sz="0" w:space="0" w:color="auto"/>
        <w:bottom w:val="none" w:sz="0" w:space="0" w:color="auto"/>
        <w:right w:val="none" w:sz="0" w:space="0" w:color="auto"/>
      </w:divBdr>
    </w:div>
    <w:div w:id="546920114">
      <w:bodyDiv w:val="1"/>
      <w:marLeft w:val="0"/>
      <w:marRight w:val="0"/>
      <w:marTop w:val="0"/>
      <w:marBottom w:val="0"/>
      <w:divBdr>
        <w:top w:val="none" w:sz="0" w:space="0" w:color="auto"/>
        <w:left w:val="none" w:sz="0" w:space="0" w:color="auto"/>
        <w:bottom w:val="none" w:sz="0" w:space="0" w:color="auto"/>
        <w:right w:val="none" w:sz="0" w:space="0" w:color="auto"/>
      </w:divBdr>
    </w:div>
    <w:div w:id="962537006">
      <w:bodyDiv w:val="1"/>
      <w:marLeft w:val="0"/>
      <w:marRight w:val="0"/>
      <w:marTop w:val="0"/>
      <w:marBottom w:val="0"/>
      <w:divBdr>
        <w:top w:val="none" w:sz="0" w:space="0" w:color="auto"/>
        <w:left w:val="none" w:sz="0" w:space="0" w:color="auto"/>
        <w:bottom w:val="none" w:sz="0" w:space="0" w:color="auto"/>
        <w:right w:val="none" w:sz="0" w:space="0" w:color="auto"/>
      </w:divBdr>
    </w:div>
    <w:div w:id="1449354870">
      <w:bodyDiv w:val="1"/>
      <w:marLeft w:val="0"/>
      <w:marRight w:val="0"/>
      <w:marTop w:val="0"/>
      <w:marBottom w:val="0"/>
      <w:divBdr>
        <w:top w:val="none" w:sz="0" w:space="0" w:color="auto"/>
        <w:left w:val="none" w:sz="0" w:space="0" w:color="auto"/>
        <w:bottom w:val="none" w:sz="0" w:space="0" w:color="auto"/>
        <w:right w:val="none" w:sz="0" w:space="0" w:color="auto"/>
      </w:divBdr>
    </w:div>
    <w:div w:id="1544059798">
      <w:bodyDiv w:val="1"/>
      <w:marLeft w:val="0"/>
      <w:marRight w:val="0"/>
      <w:marTop w:val="0"/>
      <w:marBottom w:val="0"/>
      <w:divBdr>
        <w:top w:val="none" w:sz="0" w:space="0" w:color="auto"/>
        <w:left w:val="none" w:sz="0" w:space="0" w:color="auto"/>
        <w:bottom w:val="none" w:sz="0" w:space="0" w:color="auto"/>
        <w:right w:val="none" w:sz="0" w:space="0" w:color="auto"/>
      </w:divBdr>
    </w:div>
    <w:div w:id="1586184235">
      <w:bodyDiv w:val="1"/>
      <w:marLeft w:val="0"/>
      <w:marRight w:val="0"/>
      <w:marTop w:val="0"/>
      <w:marBottom w:val="0"/>
      <w:divBdr>
        <w:top w:val="none" w:sz="0" w:space="0" w:color="auto"/>
        <w:left w:val="none" w:sz="0" w:space="0" w:color="auto"/>
        <w:bottom w:val="none" w:sz="0" w:space="0" w:color="auto"/>
        <w:right w:val="none" w:sz="0" w:space="0" w:color="auto"/>
      </w:divBdr>
    </w:div>
    <w:div w:id="1660769367">
      <w:bodyDiv w:val="1"/>
      <w:marLeft w:val="0"/>
      <w:marRight w:val="0"/>
      <w:marTop w:val="0"/>
      <w:marBottom w:val="0"/>
      <w:divBdr>
        <w:top w:val="none" w:sz="0" w:space="0" w:color="auto"/>
        <w:left w:val="none" w:sz="0" w:space="0" w:color="auto"/>
        <w:bottom w:val="none" w:sz="0" w:space="0" w:color="auto"/>
        <w:right w:val="none" w:sz="0" w:space="0" w:color="auto"/>
      </w:divBdr>
    </w:div>
    <w:div w:id="1718815283">
      <w:bodyDiv w:val="1"/>
      <w:marLeft w:val="0"/>
      <w:marRight w:val="0"/>
      <w:marTop w:val="0"/>
      <w:marBottom w:val="0"/>
      <w:divBdr>
        <w:top w:val="none" w:sz="0" w:space="0" w:color="auto"/>
        <w:left w:val="none" w:sz="0" w:space="0" w:color="auto"/>
        <w:bottom w:val="none" w:sz="0" w:space="0" w:color="auto"/>
        <w:right w:val="none" w:sz="0" w:space="0" w:color="auto"/>
      </w:divBdr>
    </w:div>
    <w:div w:id="1879048584">
      <w:bodyDiv w:val="1"/>
      <w:marLeft w:val="0"/>
      <w:marRight w:val="0"/>
      <w:marTop w:val="0"/>
      <w:marBottom w:val="0"/>
      <w:divBdr>
        <w:top w:val="none" w:sz="0" w:space="0" w:color="auto"/>
        <w:left w:val="none" w:sz="0" w:space="0" w:color="auto"/>
        <w:bottom w:val="none" w:sz="0" w:space="0" w:color="auto"/>
        <w:right w:val="none" w:sz="0" w:space="0" w:color="auto"/>
      </w:divBdr>
    </w:div>
    <w:div w:id="2098791852">
      <w:bodyDiv w:val="1"/>
      <w:marLeft w:val="0"/>
      <w:marRight w:val="0"/>
      <w:marTop w:val="0"/>
      <w:marBottom w:val="0"/>
      <w:divBdr>
        <w:top w:val="none" w:sz="0" w:space="0" w:color="auto"/>
        <w:left w:val="none" w:sz="0" w:space="0" w:color="auto"/>
        <w:bottom w:val="none" w:sz="0" w:space="0" w:color="auto"/>
        <w:right w:val="none" w:sz="0" w:space="0" w:color="auto"/>
      </w:divBdr>
    </w:div>
    <w:div w:id="2121024063">
      <w:bodyDiv w:val="1"/>
      <w:marLeft w:val="0"/>
      <w:marRight w:val="0"/>
      <w:marTop w:val="0"/>
      <w:marBottom w:val="0"/>
      <w:divBdr>
        <w:top w:val="none" w:sz="0" w:space="0" w:color="auto"/>
        <w:left w:val="none" w:sz="0" w:space="0" w:color="auto"/>
        <w:bottom w:val="none" w:sz="0" w:space="0" w:color="auto"/>
        <w:right w:val="none" w:sz="0" w:space="0" w:color="auto"/>
      </w:divBdr>
    </w:div>
    <w:div w:id="21433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Scuola di Dottorato in ICT</vt:lpstr>
    </vt:vector>
  </TitlesOfParts>
  <Company>DII</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di Dottorato in ICT</dc:title>
  <dc:subject/>
  <dc:creator>Rita Cucchiara</dc:creator>
  <cp:keywords/>
  <dc:description/>
  <cp:lastModifiedBy>GIOVANNI SIMONINI</cp:lastModifiedBy>
  <cp:revision>4</cp:revision>
  <dcterms:created xsi:type="dcterms:W3CDTF">2020-05-21T16:15:00Z</dcterms:created>
  <dcterms:modified xsi:type="dcterms:W3CDTF">2021-05-20T14:10:00Z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1377885258</vt:i4>
  </property>
  <property fmtid="{D5CDD505-2E9C-101B-9397-08002B2CF9AE}" pid="3" name="_NewReviewCycle">
    <vt:lpwstr/>
  </property>
  <property fmtid="{D5CDD505-2E9C-101B-9397-08002B2CF9AE}" pid="4" name="_EmailSubject">
    <vt:lpwstr>temi dott</vt:lpwstr>
  </property>
  <property fmtid="{D5CDD505-2E9C-101B-9397-08002B2CF9AE}" pid="5" name="_AuthorEmail">
    <vt:lpwstr>maurizio.vincini@unimore.it</vt:lpwstr>
  </property>
  <property fmtid="{D5CDD505-2E9C-101B-9397-08002B2CF9AE}" pid="6" name="_AuthorEmailDisplayName">
    <vt:lpwstr>Maurizio Vincini</vt:lpwstr>
  </property>
  <property fmtid="{D5CDD505-2E9C-101B-9397-08002B2CF9AE}" pid="7" name="_ReviewingToolsShownOnce">
    <vt:lpwstr/>
  </property>
</Properties>
</file>